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bookmarkEnd w:id="0"/>
    <w:p>
      <w:pPr>
        <w:pStyle w:val="6"/>
        <w:jc w:val="center"/>
        <w:rPr>
          <w:rFonts w:ascii="微软雅黑" w:hAnsi="微软雅黑" w:eastAsia="微软雅黑" w:cs="微软雅黑"/>
          <w:sz w:val="27"/>
          <w:szCs w:val="27"/>
        </w:rPr>
      </w:pPr>
    </w:p>
    <w:p>
      <w:pPr>
        <w:pStyle w:val="6"/>
        <w:jc w:val="center"/>
        <w:rPr>
          <w:rFonts w:ascii="微软雅黑" w:hAnsi="微软雅黑" w:eastAsia="微软雅黑" w:cs="微软雅黑"/>
          <w:sz w:val="27"/>
          <w:szCs w:val="27"/>
        </w:rPr>
      </w:pPr>
    </w:p>
    <w:p>
      <w:pPr>
        <w:pStyle w:val="6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企业知识产权质押融资补助项目申报书</w:t>
      </w:r>
    </w:p>
    <w:p>
      <w:pPr>
        <w:pStyle w:val="6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pStyle w:val="6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6"/>
        <w:rPr>
          <w:rFonts w:ascii="微软雅黑" w:hAnsi="微软雅黑" w:eastAsia="微软雅黑" w:cs="微软雅黑"/>
          <w:sz w:val="27"/>
          <w:szCs w:val="27"/>
        </w:rPr>
      </w:pPr>
    </w:p>
    <w:p>
      <w:pPr>
        <w:pStyle w:val="6"/>
        <w:rPr>
          <w:rFonts w:ascii="微软雅黑" w:hAnsi="微软雅黑" w:eastAsia="微软雅黑" w:cs="微软雅黑"/>
          <w:sz w:val="27"/>
          <w:szCs w:val="27"/>
        </w:rPr>
      </w:pPr>
    </w:p>
    <w:p>
      <w:pPr>
        <w:pStyle w:val="6"/>
        <w:widowControl/>
        <w:spacing w:beforeAutospacing="0" w:afterAutospacing="0" w:line="7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申报单位：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（盖章）</w:t>
      </w:r>
    </w:p>
    <w:p>
      <w:pPr>
        <w:spacing w:line="700" w:lineRule="exact"/>
        <w:ind w:firstLine="640" w:firstLineChars="200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单位地址：</w:t>
      </w:r>
      <w:r>
        <w:rPr>
          <w:rFonts w:hint="eastAsia" w:ascii="黑体" w:hAnsi="黑体" w:eastAsia="黑体" w:cs="黑体"/>
          <w:sz w:val="32"/>
          <w:szCs w:val="32"/>
          <w:u w:val="single"/>
          <w:lang w:bidi="ar"/>
        </w:rPr>
        <w:t xml:space="preserve">                               </w:t>
      </w:r>
      <w:r>
        <w:rPr>
          <w:rFonts w:hint="eastAsia" w:ascii="黑体" w:hAnsi="黑体" w:eastAsia="黑体" w:cs="黑体"/>
          <w:color w:val="FFFFFF"/>
          <w:sz w:val="32"/>
          <w:szCs w:val="32"/>
          <w:lang w:bidi="ar"/>
        </w:rPr>
        <w:t>。</w:t>
      </w:r>
    </w:p>
    <w:p>
      <w:pPr>
        <w:spacing w:line="700" w:lineRule="exact"/>
        <w:ind w:firstLine="640" w:firstLineChars="200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法定代表人：</w:t>
      </w:r>
      <w:r>
        <w:rPr>
          <w:rFonts w:hint="eastAsia" w:ascii="黑体" w:hAnsi="黑体" w:eastAsia="黑体" w:cs="黑体"/>
          <w:sz w:val="32"/>
          <w:szCs w:val="32"/>
          <w:u w:val="single"/>
          <w:lang w:bidi="ar"/>
        </w:rPr>
        <w:t xml:space="preserve">                             </w:t>
      </w:r>
      <w:r>
        <w:rPr>
          <w:rFonts w:hint="eastAsia" w:ascii="黑体" w:hAnsi="黑体" w:eastAsia="黑体" w:cs="黑体"/>
          <w:color w:val="FFFFFF"/>
          <w:sz w:val="32"/>
          <w:szCs w:val="32"/>
          <w:lang w:bidi="ar"/>
        </w:rPr>
        <w:t>。</w:t>
      </w:r>
    </w:p>
    <w:p>
      <w:pPr>
        <w:spacing w:line="700" w:lineRule="exact"/>
        <w:ind w:firstLine="640" w:firstLineChars="200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项目联系人：</w:t>
      </w:r>
      <w:r>
        <w:rPr>
          <w:rFonts w:hint="eastAsia" w:ascii="黑体" w:hAnsi="黑体" w:eastAsia="黑体" w:cs="黑体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黑体" w:hAnsi="黑体" w:eastAsia="黑体" w:cs="黑体"/>
          <w:sz w:val="32"/>
          <w:szCs w:val="32"/>
          <w:lang w:bidi="ar"/>
        </w:rPr>
        <w:t>电话：</w:t>
      </w:r>
      <w:r>
        <w:rPr>
          <w:rFonts w:hint="eastAsia" w:ascii="黑体" w:hAnsi="黑体" w:eastAsia="黑体" w:cs="黑体"/>
          <w:sz w:val="32"/>
          <w:szCs w:val="32"/>
          <w:u w:val="single"/>
          <w:lang w:bidi="ar"/>
        </w:rPr>
        <w:t xml:space="preserve">           </w:t>
      </w:r>
      <w:r>
        <w:rPr>
          <w:rFonts w:hint="eastAsia" w:ascii="黑体" w:hAnsi="黑体" w:eastAsia="黑体" w:cs="黑体"/>
          <w:color w:val="FFFFFF"/>
          <w:sz w:val="32"/>
          <w:szCs w:val="32"/>
          <w:lang w:bidi="ar"/>
        </w:rPr>
        <w:t>。</w:t>
      </w:r>
    </w:p>
    <w:p>
      <w:pPr>
        <w:spacing w:line="56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  <w:jc w:val="center"/>
      </w:pPr>
      <w:r>
        <w:rPr>
          <w:rFonts w:ascii="黑体" w:hAnsi="黑体" w:eastAsia="黑体"/>
          <w:sz w:val="44"/>
          <w:szCs w:val="44"/>
        </w:rPr>
        <w:t>202 年度</w:t>
      </w:r>
    </w:p>
    <w:p>
      <w:pPr>
        <w:spacing w:line="21" w:lineRule="exact"/>
      </w:pPr>
      <w:r>
        <w:br w:type="page"/>
      </w:r>
    </w:p>
    <w:tbl>
      <w:tblPr>
        <w:tblStyle w:val="7"/>
        <w:tblW w:w="93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435"/>
        <w:gridCol w:w="555"/>
        <w:gridCol w:w="1293"/>
        <w:gridCol w:w="1050"/>
        <w:gridCol w:w="1351"/>
        <w:gridCol w:w="398"/>
        <w:gridCol w:w="742"/>
        <w:gridCol w:w="951"/>
        <w:gridCol w:w="151"/>
        <w:gridCol w:w="989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72" w:type="dxa"/>
            <w:gridSpan w:val="1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  <w:t>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4" w:type="dxa"/>
            <w:gridSpan w:val="3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7818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4" w:type="dxa"/>
            <w:gridSpan w:val="3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企业划型</w:t>
            </w:r>
          </w:p>
        </w:tc>
        <w:tc>
          <w:tcPr>
            <w:tcW w:w="7818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小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4" w:type="dxa"/>
            <w:gridSpan w:val="3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4092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统一信用代码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4" w:type="dxa"/>
            <w:gridSpan w:val="3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4092" w:type="dxa"/>
            <w:gridSpan w:val="4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4" w:type="dxa"/>
            <w:gridSpan w:val="3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机构开户行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</w:t>
            </w:r>
          </w:p>
        </w:tc>
        <w:tc>
          <w:tcPr>
            <w:tcW w:w="372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银行联号</w:t>
            </w:r>
          </w:p>
        </w:tc>
        <w:tc>
          <w:tcPr>
            <w:tcW w:w="7818" w:type="dxa"/>
            <w:gridSpan w:val="9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72" w:type="dxa"/>
            <w:gridSpan w:val="1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质押专利情况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72" w:type="dxa"/>
            <w:gridSpan w:val="1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质押专利号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序号1</w:t>
            </w:r>
          </w:p>
        </w:tc>
        <w:tc>
          <w:tcPr>
            <w:tcW w:w="8373" w:type="dxa"/>
            <w:gridSpan w:val="10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8373" w:type="dxa"/>
            <w:gridSpan w:val="10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8373" w:type="dxa"/>
            <w:gridSpan w:val="10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质押合同号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出质人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质</w:t>
            </w:r>
            <w:r>
              <w:rPr>
                <w:rFonts w:hint="eastAsia" w:ascii="仿宋" w:hAnsi="仿宋" w:eastAsia="仿宋" w:cs="仿宋"/>
                <w:sz w:val="24"/>
              </w:rPr>
              <w:t>权人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最高额质押金额（万元）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质押合同签订时间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质权设立时间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质押期限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(月)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质押登记号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  <w:jc w:val="center"/>
        </w:trPr>
        <w:tc>
          <w:tcPr>
            <w:tcW w:w="1554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申报材料</w:t>
            </w:r>
          </w:p>
        </w:tc>
        <w:tc>
          <w:tcPr>
            <w:tcW w:w="7818" w:type="dxa"/>
            <w:gridSpan w:val="9"/>
            <w:tcBorders>
              <w:top w:val="single" w:color="000000" w:sz="6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申报企业承诺书；</w:t>
            </w:r>
          </w:p>
          <w:p>
            <w:pPr>
              <w:pStyle w:val="26"/>
              <w:spacing w:line="400" w:lineRule="exact"/>
              <w:ind w:left="113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2.企业统一社会信用代码复印件；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申报企业年度审计报告或营业收入证明材料；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专利权质押登记通知书；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专利权质押合同、贷款合同（授信合同）；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银行放款、还贷和利息支出凭证等；</w:t>
            </w:r>
          </w:p>
          <w:p>
            <w:pPr>
              <w:pStyle w:val="26"/>
              <w:spacing w:line="400" w:lineRule="exact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专利质押实施情况证明材料；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“信用中国”企业信用报告。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上述材料按顺序胶装成册，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一式二份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</w:tbl>
    <w:p>
      <w:pPr>
        <w:pStyle w:val="26"/>
        <w:spacing w:line="40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7"/>
        <w:tblW w:w="93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393"/>
        <w:gridCol w:w="555"/>
        <w:gridCol w:w="1111"/>
        <w:gridCol w:w="407"/>
        <w:gridCol w:w="1106"/>
        <w:gridCol w:w="1138"/>
        <w:gridCol w:w="1139"/>
        <w:gridCol w:w="884"/>
        <w:gridCol w:w="1140"/>
        <w:gridCol w:w="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372" w:type="dxa"/>
            <w:gridSpan w:val="11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专利质押贷款情况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贷款银行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贷款合同号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贷款合同签订日期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专利权质押覆盖贷款金额</w:t>
            </w:r>
          </w:p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pStyle w:val="2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放款日期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pStyle w:val="2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还款日期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2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标准利率（%）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贷款利率（%）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pStyle w:val="2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申请贴息金额</w:t>
            </w:r>
          </w:p>
          <w:p>
            <w:pPr>
              <w:pStyle w:val="2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456" w:type="dxa"/>
            <w:gridSpan w:val="8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合计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372" w:type="dxa"/>
            <w:gridSpan w:val="11"/>
            <w:tcBorders>
              <w:top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专利实施情况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6" w:hRule="atLeast"/>
          <w:jc w:val="center"/>
        </w:trPr>
        <w:tc>
          <w:tcPr>
            <w:tcW w:w="9372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质押的专利名称：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（1）实施情况：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（2）经济效益：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555" w:type="dxa"/>
            <w:gridSpan w:val="3"/>
            <w:vMerge w:val="restart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专利实施经济效益汇总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营业收入合计</w:t>
            </w:r>
          </w:p>
        </w:tc>
        <w:tc>
          <w:tcPr>
            <w:tcW w:w="6299" w:type="dxa"/>
            <w:gridSpan w:val="6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555" w:type="dxa"/>
            <w:gridSpan w:val="3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利润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6299" w:type="dxa"/>
            <w:gridSpan w:val="6"/>
            <w:noWrap w:val="0"/>
            <w:vAlign w:val="center"/>
          </w:tcPr>
          <w:p>
            <w:pPr>
              <w:pStyle w:val="26"/>
              <w:spacing w:line="400" w:lineRule="exact"/>
              <w:ind w:left="625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555" w:type="dxa"/>
            <w:gridSpan w:val="3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利税合计</w:t>
            </w:r>
          </w:p>
        </w:tc>
        <w:tc>
          <w:tcPr>
            <w:tcW w:w="6299" w:type="dxa"/>
            <w:gridSpan w:val="6"/>
            <w:noWrap w:val="0"/>
            <w:vAlign w:val="center"/>
          </w:tcPr>
          <w:p>
            <w:pPr>
              <w:pStyle w:val="26"/>
              <w:spacing w:line="400" w:lineRule="exact"/>
              <w:ind w:left="625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县（区）市场监管局（知识产权局）/银行各分支机构意见</w:t>
            </w:r>
          </w:p>
        </w:tc>
        <w:tc>
          <w:tcPr>
            <w:tcW w:w="837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pStyle w:val="26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4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市市场监管局（知识产权局）审核意见</w:t>
            </w:r>
          </w:p>
        </w:tc>
        <w:tc>
          <w:tcPr>
            <w:tcW w:w="8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</w:p>
          <w:p>
            <w:pPr>
              <w:pStyle w:val="26"/>
              <w:spacing w:line="40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 </w:t>
            </w:r>
          </w:p>
        </w:tc>
      </w:tr>
    </w:tbl>
    <w:p>
      <w:pPr>
        <w:pStyle w:val="16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417" w:left="1587" w:header="851" w:footer="1134" w:gutter="0"/>
      <w:pgNumType w:fmt="numberInDash"/>
      <w:cols w:space="720" w:num="1"/>
      <w:docGrid w:type="linesAndChars" w:linePitch="6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  <w:rFonts w:ascii="宋体" w:hAnsi="宋体"/>
        <w:sz w:val="28"/>
        <w:szCs w:val="28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0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6F"/>
    <w:rsid w:val="000150A5"/>
    <w:rsid w:val="00156949"/>
    <w:rsid w:val="001603CF"/>
    <w:rsid w:val="00163789"/>
    <w:rsid w:val="00183CD6"/>
    <w:rsid w:val="00234840"/>
    <w:rsid w:val="00255F56"/>
    <w:rsid w:val="002846F8"/>
    <w:rsid w:val="002B41E3"/>
    <w:rsid w:val="002C1BF2"/>
    <w:rsid w:val="002E180C"/>
    <w:rsid w:val="0033424D"/>
    <w:rsid w:val="00336C5E"/>
    <w:rsid w:val="00355206"/>
    <w:rsid w:val="00355C06"/>
    <w:rsid w:val="00356265"/>
    <w:rsid w:val="003679AA"/>
    <w:rsid w:val="003B6DFD"/>
    <w:rsid w:val="003E7C02"/>
    <w:rsid w:val="00400FC4"/>
    <w:rsid w:val="004238C1"/>
    <w:rsid w:val="004E558D"/>
    <w:rsid w:val="00521771"/>
    <w:rsid w:val="0053545B"/>
    <w:rsid w:val="00542BF2"/>
    <w:rsid w:val="00546968"/>
    <w:rsid w:val="005B71B6"/>
    <w:rsid w:val="00610B1A"/>
    <w:rsid w:val="006165E8"/>
    <w:rsid w:val="00645849"/>
    <w:rsid w:val="007476C4"/>
    <w:rsid w:val="007A3300"/>
    <w:rsid w:val="007C45C0"/>
    <w:rsid w:val="007C6992"/>
    <w:rsid w:val="007D28A9"/>
    <w:rsid w:val="007D296F"/>
    <w:rsid w:val="007E2FA7"/>
    <w:rsid w:val="00801E9D"/>
    <w:rsid w:val="00811FEB"/>
    <w:rsid w:val="00850C8D"/>
    <w:rsid w:val="0089732D"/>
    <w:rsid w:val="008B0B86"/>
    <w:rsid w:val="008C2DD2"/>
    <w:rsid w:val="009203B3"/>
    <w:rsid w:val="00924C75"/>
    <w:rsid w:val="00945A69"/>
    <w:rsid w:val="009A724F"/>
    <w:rsid w:val="009B3F6C"/>
    <w:rsid w:val="00A440D0"/>
    <w:rsid w:val="00B05A63"/>
    <w:rsid w:val="00B66EAF"/>
    <w:rsid w:val="00BC2D5F"/>
    <w:rsid w:val="00BF133F"/>
    <w:rsid w:val="00C144EE"/>
    <w:rsid w:val="00C5526D"/>
    <w:rsid w:val="00D2663B"/>
    <w:rsid w:val="00D2688B"/>
    <w:rsid w:val="00D51FF0"/>
    <w:rsid w:val="00D55381"/>
    <w:rsid w:val="00D60478"/>
    <w:rsid w:val="00D67CCF"/>
    <w:rsid w:val="00DB304D"/>
    <w:rsid w:val="00DE55A0"/>
    <w:rsid w:val="00DF2C87"/>
    <w:rsid w:val="00E01137"/>
    <w:rsid w:val="00E024C2"/>
    <w:rsid w:val="00E855E6"/>
    <w:rsid w:val="00EE5AA2"/>
    <w:rsid w:val="00F1002B"/>
    <w:rsid w:val="00F24574"/>
    <w:rsid w:val="00F57083"/>
    <w:rsid w:val="00F71DB3"/>
    <w:rsid w:val="00F87CA6"/>
    <w:rsid w:val="00FE27A2"/>
    <w:rsid w:val="06D172AB"/>
    <w:rsid w:val="0F1958BB"/>
    <w:rsid w:val="10A73FA8"/>
    <w:rsid w:val="11BA331C"/>
    <w:rsid w:val="13C415EE"/>
    <w:rsid w:val="1DD966BF"/>
    <w:rsid w:val="2F9B5AF0"/>
    <w:rsid w:val="35371259"/>
    <w:rsid w:val="38004CA2"/>
    <w:rsid w:val="3B054E74"/>
    <w:rsid w:val="40436C69"/>
    <w:rsid w:val="56C7477E"/>
    <w:rsid w:val="5FF94498"/>
    <w:rsid w:val="65E7F92B"/>
    <w:rsid w:val="6EFFF696"/>
    <w:rsid w:val="72C13106"/>
    <w:rsid w:val="76FF9FF2"/>
    <w:rsid w:val="7765016A"/>
    <w:rsid w:val="77FF1253"/>
    <w:rsid w:val="7A5FC5A4"/>
    <w:rsid w:val="7B5B8618"/>
    <w:rsid w:val="AF9F79AE"/>
    <w:rsid w:val="B6F509A9"/>
    <w:rsid w:val="DB6D3FEF"/>
    <w:rsid w:val="DDBA0157"/>
    <w:rsid w:val="DFD7F9C0"/>
    <w:rsid w:val="F9CD4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主题词内容"/>
    <w:uiPriority w:val="0"/>
    <w:rPr>
      <w:rFonts w:eastAsia="方正小标宋简体"/>
      <w:sz w:val="32"/>
    </w:rPr>
  </w:style>
  <w:style w:type="character" w:customStyle="1" w:styleId="12">
    <w:name w:val="样式 仿宋_GB23121"/>
    <w:basedOn w:val="9"/>
    <w:uiPriority w:val="0"/>
    <w:rPr>
      <w:rFonts w:ascii="仿宋_GB2312" w:hAnsi="仿宋_GB2312" w:eastAsia="仿宋_GB2312"/>
      <w:sz w:val="32"/>
    </w:rPr>
  </w:style>
  <w:style w:type="character" w:customStyle="1" w:styleId="13">
    <w:name w:val="主题词"/>
    <w:uiPriority w:val="0"/>
    <w:rPr>
      <w:rFonts w:eastAsia="黑体"/>
      <w:sz w:val="32"/>
    </w:rPr>
  </w:style>
  <w:style w:type="character" w:customStyle="1" w:styleId="14">
    <w:name w:val="样式 仿宋_GB2312"/>
    <w:basedOn w:val="9"/>
    <w:uiPriority w:val="0"/>
    <w:rPr>
      <w:rFonts w:ascii="仿宋_GB2312" w:hAnsi="仿宋_GB2312" w:eastAsia="仿宋_GB2312"/>
      <w:sz w:val="32"/>
    </w:rPr>
  </w:style>
  <w:style w:type="paragraph" w:customStyle="1" w:styleId="15">
    <w:name w:val="密级、缓急"/>
    <w:next w:val="16"/>
    <w:uiPriority w:val="0"/>
    <w:rPr>
      <w:rFonts w:eastAsia="黑体"/>
      <w:kern w:val="2"/>
      <w:sz w:val="30"/>
      <w:szCs w:val="24"/>
      <w:lang w:val="en-US" w:eastAsia="zh-CN" w:bidi="ar-SA"/>
    </w:rPr>
  </w:style>
  <w:style w:type="paragraph" w:customStyle="1" w:styleId="16">
    <w:name w:val="公文正文"/>
    <w:basedOn w:val="1"/>
    <w:uiPriority w:val="0"/>
    <w:rPr>
      <w:rFonts w:eastAsia="仿宋_GB2312"/>
      <w:sz w:val="32"/>
      <w:szCs w:val="30"/>
    </w:rPr>
  </w:style>
  <w:style w:type="paragraph" w:customStyle="1" w:styleId="17">
    <w:name w:val="发文机关"/>
    <w:basedOn w:val="1"/>
    <w:next w:val="16"/>
    <w:uiPriority w:val="0"/>
    <w:rPr>
      <w:rFonts w:eastAsia="方正小标宋简体"/>
      <w:color w:val="FF0000"/>
      <w:sz w:val="56"/>
      <w:szCs w:val="56"/>
    </w:rPr>
  </w:style>
  <w:style w:type="paragraph" w:customStyle="1" w:styleId="18">
    <w:name w:val="词目"/>
    <w:basedOn w:val="1"/>
    <w:next w:val="16"/>
    <w:uiPriority w:val="0"/>
    <w:rPr>
      <w:sz w:val="30"/>
    </w:rPr>
  </w:style>
  <w:style w:type="paragraph" w:customStyle="1" w:styleId="19">
    <w:name w:val="传真眉首"/>
    <w:next w:val="16"/>
    <w:uiPriority w:val="0"/>
    <w:rPr>
      <w:rFonts w:eastAsia="仿宋_GB2312"/>
      <w:color w:val="FF0000"/>
      <w:kern w:val="2"/>
      <w:sz w:val="32"/>
      <w:szCs w:val="24"/>
      <w:lang w:val="en-US" w:eastAsia="zh-CN" w:bidi="ar-SA"/>
    </w:rPr>
  </w:style>
  <w:style w:type="paragraph" w:customStyle="1" w:styleId="20">
    <w:name w:val="小标题（宋体）"/>
    <w:basedOn w:val="1"/>
    <w:next w:val="16"/>
    <w:uiPriority w:val="0"/>
    <w:rPr>
      <w:sz w:val="30"/>
    </w:rPr>
  </w:style>
  <w:style w:type="paragraph" w:customStyle="1" w:styleId="21">
    <w:name w:val="公文标题"/>
    <w:basedOn w:val="1"/>
    <w:next w:val="16"/>
    <w:uiPriority w:val="0"/>
    <w:rPr>
      <w:rFonts w:eastAsia="方正小标宋简体"/>
      <w:sz w:val="44"/>
    </w:rPr>
  </w:style>
  <w:style w:type="paragraph" w:customStyle="1" w:styleId="22">
    <w:name w:val="字号、主送"/>
    <w:basedOn w:val="1"/>
    <w:next w:val="16"/>
    <w:uiPriority w:val="0"/>
    <w:rPr>
      <w:rFonts w:eastAsia="仿宋_GB2312"/>
      <w:sz w:val="32"/>
    </w:rPr>
  </w:style>
  <w:style w:type="paragraph" w:customStyle="1" w:styleId="23">
    <w:name w:val="小标题（仿宋）"/>
    <w:basedOn w:val="1"/>
    <w:next w:val="16"/>
    <w:uiPriority w:val="0"/>
    <w:rPr>
      <w:rFonts w:eastAsia="仿宋_GB2312"/>
      <w:sz w:val="30"/>
    </w:rPr>
  </w:style>
  <w:style w:type="paragraph" w:customStyle="1" w:styleId="24">
    <w:name w:val="印发"/>
    <w:next w:val="1"/>
    <w:uiPriority w:val="0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25">
    <w:name w:val="小标题（黑体）"/>
    <w:basedOn w:val="1"/>
    <w:next w:val="16"/>
    <w:uiPriority w:val="0"/>
    <w:rPr>
      <w:rFonts w:eastAsia="黑体"/>
      <w:sz w:val="30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kind</Company>
  <Pages>1</Pages>
  <Words>415</Words>
  <Characters>2371</Characters>
  <Lines>19</Lines>
  <Paragraphs>5</Paragraphs>
  <TotalTime>11</TotalTime>
  <ScaleCrop>false</ScaleCrop>
  <LinksUpToDate>false</LinksUpToDate>
  <CharactersWithSpaces>2781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2025-08-11T15:56:00Z</dcterms:created>
  <dc:creator>admin</dc:creator>
  <cp:lastModifiedBy>王亦欢</cp:lastModifiedBy>
  <cp:lastPrinted>2025-08-11T15:58:00Z</cp:lastPrinted>
  <dcterms:modified xsi:type="dcterms:W3CDTF">2025-08-11T16:03:03Z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408B44DDE3A2D92777A39968C3AC4042</vt:lpwstr>
  </property>
</Properties>
</file>