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莆田市食品相关产品质量监督抽查实施细则</w:t>
      </w:r>
    </w:p>
    <w:p>
      <w:pPr>
        <w:pStyle w:val="2"/>
        <w:pBdr>
          <w:bottom w:val="single" w:color="auto" w:sz="4" w:space="1"/>
        </w:pBdr>
        <w:wordWrap w:val="0"/>
        <w:adjustRightInd w:val="0"/>
        <w:snapToGrid w:val="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（2024年版）</w:t>
      </w:r>
    </w:p>
    <w:p>
      <w:pPr>
        <w:pStyle w:val="2"/>
        <w:pBdr>
          <w:bottom w:val="single" w:color="auto" w:sz="4" w:space="1"/>
        </w:pBdr>
        <w:wordWrap w:val="0"/>
        <w:adjustRightInd w:val="0"/>
        <w:snapToGrid w:val="0"/>
        <w:jc w:val="righ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PTSJDC-10</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01.</w:t>
      </w:r>
      <w:r>
        <w:rPr>
          <w:rFonts w:hint="eastAsia" w:asciiTheme="minorEastAsia" w:hAnsiTheme="minorEastAsia" w:eastAsiaTheme="minorEastAsia" w:cstheme="minorEastAsia"/>
          <w:sz w:val="21"/>
          <w:szCs w:val="21"/>
          <w:lang w:eastAsia="zh-CN"/>
        </w:rPr>
        <w:t>2024</w:t>
      </w:r>
    </w:p>
    <w:p>
      <w:pPr>
        <w:pStyle w:val="2"/>
        <w:adjustRightInd w:val="0"/>
        <w:snapToGrid w:val="0"/>
        <w:spacing w:line="360" w:lineRule="auto"/>
        <w:ind w:right="210"/>
        <w:rPr>
          <w:rFonts w:hint="eastAsia" w:ascii="黑体" w:hAnsi="宋体" w:eastAsia="黑体"/>
          <w:b/>
          <w:color w:val="000000"/>
          <w:szCs w:val="21"/>
        </w:rPr>
      </w:pPr>
    </w:p>
    <w:p>
      <w:pPr>
        <w:pStyle w:val="2"/>
        <w:adjustRightInd w:val="0"/>
        <w:snapToGrid w:val="0"/>
        <w:spacing w:line="360" w:lineRule="auto"/>
        <w:ind w:right="210"/>
        <w:rPr>
          <w:rFonts w:hint="eastAsia" w:asciiTheme="minorEastAsia" w:hAnsiTheme="minorEastAsia" w:eastAsiaTheme="minorEastAsia" w:cstheme="minorEastAsia"/>
          <w:b/>
          <w:color w:val="000000"/>
          <w:szCs w:val="21"/>
          <w:lang w:val="en-US" w:eastAsia="zh-CN"/>
        </w:rPr>
      </w:pPr>
      <w:r>
        <w:rPr>
          <w:rFonts w:hint="eastAsia" w:asciiTheme="minorEastAsia" w:hAnsiTheme="minorEastAsia" w:eastAsiaTheme="minorEastAsia" w:cstheme="minorEastAsia"/>
          <w:b/>
          <w:color w:val="000000"/>
          <w:szCs w:val="21"/>
          <w:lang w:val="en-US" w:eastAsia="zh-CN"/>
        </w:rPr>
        <w:t>1 抽样方法</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以随机抽样的方式在被抽样生产者、销售者的待销产品中抽取。</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rPr>
        <w:t>随机数一般可使用随机数表等方法产生。</w:t>
      </w:r>
    </w:p>
    <w:p>
      <w:pPr>
        <w:snapToGrid w:val="0"/>
        <w:spacing w:line="440" w:lineRule="exact"/>
        <w:ind w:firstLine="420" w:firstLineChars="200"/>
        <w:jc w:val="center"/>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表1 抽取样品数量</w:t>
      </w:r>
    </w:p>
    <w:tbl>
      <w:tblPr>
        <w:tblStyle w:val="6"/>
        <w:tblW w:w="921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397"/>
        <w:gridCol w:w="2455"/>
        <w:gridCol w:w="1827"/>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9" w:type="dxa"/>
            <w:vAlign w:val="center"/>
          </w:tcPr>
          <w:p>
            <w:pPr>
              <w:snapToGrid w:val="0"/>
              <w:spacing w:line="480" w:lineRule="exact"/>
              <w:jc w:val="center"/>
              <w:rPr>
                <w:rFonts w:ascii="宋体"/>
                <w:kern w:val="0"/>
                <w:szCs w:val="21"/>
              </w:rPr>
            </w:pPr>
            <w:r>
              <w:rPr>
                <w:rFonts w:hint="eastAsia" w:ascii="宋体" w:hAnsi="宋体"/>
                <w:kern w:val="0"/>
                <w:szCs w:val="21"/>
              </w:rPr>
              <w:t>序号</w:t>
            </w:r>
          </w:p>
        </w:tc>
        <w:tc>
          <w:tcPr>
            <w:tcW w:w="2397" w:type="dxa"/>
            <w:vAlign w:val="center"/>
          </w:tcPr>
          <w:p>
            <w:pPr>
              <w:snapToGrid w:val="0"/>
              <w:spacing w:line="480" w:lineRule="exact"/>
              <w:jc w:val="center"/>
              <w:rPr>
                <w:rFonts w:ascii="宋体"/>
                <w:kern w:val="0"/>
                <w:szCs w:val="21"/>
              </w:rPr>
            </w:pPr>
            <w:r>
              <w:rPr>
                <w:rFonts w:hint="eastAsia" w:ascii="宋体" w:hAnsi="宋体"/>
                <w:kern w:val="0"/>
                <w:szCs w:val="21"/>
              </w:rPr>
              <w:t>产品品种</w:t>
            </w:r>
          </w:p>
        </w:tc>
        <w:tc>
          <w:tcPr>
            <w:tcW w:w="2455" w:type="dxa"/>
            <w:vAlign w:val="center"/>
          </w:tcPr>
          <w:p>
            <w:pPr>
              <w:snapToGrid w:val="0"/>
              <w:spacing w:line="480" w:lineRule="exact"/>
              <w:jc w:val="center"/>
              <w:rPr>
                <w:rFonts w:hint="eastAsia" w:ascii="宋体" w:eastAsia="宋体"/>
                <w:kern w:val="0"/>
                <w:szCs w:val="21"/>
                <w:lang w:eastAsia="zh-CN"/>
              </w:rPr>
            </w:pPr>
            <w:r>
              <w:rPr>
                <w:rFonts w:hint="eastAsia" w:ascii="宋体" w:hAnsi="宋体"/>
                <w:kern w:val="0"/>
                <w:szCs w:val="21"/>
              </w:rPr>
              <w:t>抽样</w:t>
            </w:r>
            <w:r>
              <w:rPr>
                <w:rFonts w:hint="eastAsia" w:ascii="宋体" w:hAnsi="宋体"/>
                <w:kern w:val="0"/>
                <w:szCs w:val="21"/>
                <w:lang w:eastAsia="zh-CN"/>
              </w:rPr>
              <w:t>数量</w:t>
            </w:r>
          </w:p>
        </w:tc>
        <w:tc>
          <w:tcPr>
            <w:tcW w:w="1827" w:type="dxa"/>
            <w:vAlign w:val="center"/>
          </w:tcPr>
          <w:p>
            <w:pPr>
              <w:snapToGrid w:val="0"/>
              <w:jc w:val="center"/>
              <w:rPr>
                <w:rFonts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cs="Times New Roman"/>
                <w:color w:val="000000" w:themeColor="text1"/>
                <w14:textFill>
                  <w14:solidFill>
                    <w14:schemeClr w14:val="tx1"/>
                  </w14:solidFill>
                </w14:textFill>
              </w:rPr>
              <w:t>检验样品数量</w:t>
            </w:r>
          </w:p>
        </w:tc>
        <w:tc>
          <w:tcPr>
            <w:tcW w:w="1827" w:type="dxa"/>
            <w:vAlign w:val="center"/>
          </w:tcPr>
          <w:p>
            <w:pPr>
              <w:snapToGrid w:val="0"/>
              <w:jc w:val="center"/>
              <w:rPr>
                <w:rFonts w:ascii="Times New Roman" w:hAnsi="Times New Roman" w:eastAsia="宋体" w:cs="Times New Roman"/>
                <w:color w:val="000000" w:themeColor="text1"/>
                <w:kern w:val="0"/>
                <w:sz w:val="21"/>
                <w:szCs w:val="22"/>
                <w:lang w:val="en-US" w:eastAsia="zh-CN" w:bidi="ar-SA"/>
                <w14:textFill>
                  <w14:solidFill>
                    <w14:schemeClr w14:val="tx1"/>
                  </w14:solidFill>
                </w14:textFill>
              </w:rPr>
            </w:pPr>
            <w:r>
              <w:rPr>
                <w:rFonts w:ascii="Times New Roman" w:hAnsi="Times New Roman" w:cs="Times New Roman"/>
                <w:color w:val="000000" w:themeColor="text1"/>
                <w14:textFill>
                  <w14:solidFill>
                    <w14:schemeClr w14:val="tx1"/>
                  </w14:solidFill>
                </w14:textFill>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1</w:t>
            </w:r>
          </w:p>
        </w:tc>
        <w:tc>
          <w:tcPr>
            <w:tcW w:w="2397" w:type="dxa"/>
            <w:vAlign w:val="center"/>
          </w:tcPr>
          <w:p>
            <w:pPr>
              <w:snapToGrid w:val="0"/>
              <w:spacing w:line="480" w:lineRule="exact"/>
              <w:rPr>
                <w:rFonts w:ascii="宋体"/>
                <w:kern w:val="0"/>
                <w:szCs w:val="21"/>
              </w:rPr>
            </w:pPr>
            <w:r>
              <w:rPr>
                <w:rFonts w:hint="eastAsia" w:ascii="宋体" w:hAnsi="宋体"/>
                <w:bCs/>
                <w:szCs w:val="21"/>
              </w:rPr>
              <w:t>食品用塑料自粘保鲜膜</w:t>
            </w:r>
          </w:p>
        </w:tc>
        <w:tc>
          <w:tcPr>
            <w:tcW w:w="2455" w:type="dxa"/>
            <w:vAlign w:val="top"/>
          </w:tcPr>
          <w:p>
            <w:pPr>
              <w:adjustRightInd w:val="0"/>
              <w:snapToGrid w:val="0"/>
              <w:spacing w:line="480" w:lineRule="exact"/>
              <w:rPr>
                <w:rFonts w:ascii="宋体"/>
                <w:szCs w:val="21"/>
              </w:rPr>
            </w:pPr>
            <w:r>
              <w:rPr>
                <w:rFonts w:ascii="宋体" w:hAnsi="宋体"/>
                <w:szCs w:val="21"/>
              </w:rPr>
              <w:t>3</w:t>
            </w:r>
            <w:r>
              <w:rPr>
                <w:rFonts w:hint="eastAsia" w:ascii="宋体" w:hAnsi="宋体"/>
                <w:szCs w:val="21"/>
              </w:rPr>
              <w:t>卷×</w:t>
            </w:r>
            <w:r>
              <w:rPr>
                <w:rFonts w:ascii="宋体" w:hAnsi="宋体"/>
                <w:szCs w:val="21"/>
              </w:rPr>
              <w:t>2</w:t>
            </w:r>
          </w:p>
        </w:tc>
        <w:tc>
          <w:tcPr>
            <w:tcW w:w="1827" w:type="dxa"/>
          </w:tcPr>
          <w:p>
            <w:pPr>
              <w:snapToGrid w:val="0"/>
              <w:spacing w:line="480" w:lineRule="exact"/>
              <w:jc w:val="center"/>
              <w:rPr>
                <w:rFonts w:ascii="宋体"/>
                <w:kern w:val="0"/>
                <w:szCs w:val="21"/>
              </w:rPr>
            </w:pPr>
            <w:r>
              <w:rPr>
                <w:rFonts w:ascii="宋体" w:hAnsi="宋体"/>
                <w:szCs w:val="21"/>
              </w:rPr>
              <w:t>3</w:t>
            </w:r>
            <w:r>
              <w:rPr>
                <w:rFonts w:hint="eastAsia" w:ascii="宋体" w:hAnsi="宋体"/>
                <w:szCs w:val="21"/>
              </w:rPr>
              <w:t>卷</w:t>
            </w:r>
          </w:p>
        </w:tc>
        <w:tc>
          <w:tcPr>
            <w:tcW w:w="1827" w:type="dxa"/>
          </w:tcPr>
          <w:p>
            <w:pPr>
              <w:snapToGrid w:val="0"/>
              <w:spacing w:line="480" w:lineRule="exact"/>
              <w:jc w:val="center"/>
              <w:rPr>
                <w:rFonts w:ascii="宋体"/>
                <w:b/>
                <w:bCs/>
                <w:kern w:val="0"/>
                <w:szCs w:val="21"/>
              </w:rPr>
            </w:pPr>
            <w:r>
              <w:rPr>
                <w:rFonts w:ascii="宋体" w:hAnsi="宋体"/>
                <w:szCs w:val="21"/>
              </w:rPr>
              <w:t>3</w:t>
            </w:r>
            <w:r>
              <w:rPr>
                <w:rFonts w:hint="eastAsia" w:ascii="宋体" w:hAnsi="宋体"/>
                <w:szCs w:val="21"/>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09" w:type="dxa"/>
            <w:vAlign w:val="center"/>
          </w:tcPr>
          <w:p>
            <w:pPr>
              <w:snapToGrid w:val="0"/>
              <w:spacing w:line="480" w:lineRule="exact"/>
              <w:jc w:val="center"/>
              <w:rPr>
                <w:rFonts w:ascii="宋体"/>
                <w:szCs w:val="21"/>
              </w:rPr>
            </w:pPr>
            <w:r>
              <w:rPr>
                <w:rFonts w:ascii="宋体" w:hAnsi="宋体"/>
                <w:szCs w:val="21"/>
              </w:rPr>
              <w:t>2</w:t>
            </w:r>
          </w:p>
        </w:tc>
        <w:tc>
          <w:tcPr>
            <w:tcW w:w="2397" w:type="dxa"/>
            <w:vAlign w:val="center"/>
          </w:tcPr>
          <w:p>
            <w:pPr>
              <w:snapToGrid w:val="0"/>
              <w:spacing w:line="480" w:lineRule="exact"/>
              <w:rPr>
                <w:rFonts w:ascii="宋体"/>
                <w:kern w:val="0"/>
                <w:szCs w:val="21"/>
              </w:rPr>
            </w:pPr>
            <w:r>
              <w:rPr>
                <w:rFonts w:hint="eastAsia" w:ascii="宋体" w:hAnsi="宋体"/>
                <w:kern w:val="0"/>
                <w:szCs w:val="21"/>
              </w:rPr>
              <w:t>液体包装用聚乙烯吹塑薄膜（袋）</w:t>
            </w:r>
          </w:p>
        </w:tc>
        <w:tc>
          <w:tcPr>
            <w:tcW w:w="2455" w:type="dxa"/>
            <w:vMerge w:val="restart"/>
            <w:vAlign w:val="center"/>
          </w:tcPr>
          <w:p>
            <w:pPr>
              <w:snapToGrid w:val="0"/>
              <w:spacing w:line="480" w:lineRule="exact"/>
              <w:rPr>
                <w:rFonts w:ascii="宋体"/>
                <w:szCs w:val="21"/>
              </w:rPr>
            </w:pPr>
            <w:r>
              <w:rPr>
                <w:rFonts w:hint="eastAsia" w:ascii="宋体" w:hAnsi="宋体"/>
                <w:szCs w:val="21"/>
              </w:rPr>
              <w:t>（膜类）膜外层除去至少</w:t>
            </w:r>
            <w:r>
              <w:rPr>
                <w:rFonts w:ascii="宋体" w:hAnsi="宋体"/>
                <w:szCs w:val="21"/>
              </w:rPr>
              <w:t>2</w:t>
            </w:r>
            <w:r>
              <w:rPr>
                <w:rFonts w:hint="eastAsia" w:ascii="宋体" w:hAnsi="宋体"/>
                <w:szCs w:val="21"/>
              </w:rPr>
              <w:t>米，抽取</w:t>
            </w:r>
            <w:r>
              <w:rPr>
                <w:rFonts w:ascii="宋体" w:hAnsi="宋体"/>
                <w:szCs w:val="21"/>
              </w:rPr>
              <w:t>7.5 m</w:t>
            </w:r>
            <w:r>
              <w:rPr>
                <w:rFonts w:ascii="宋体" w:hAnsi="宋体"/>
                <w:szCs w:val="21"/>
                <w:vertAlign w:val="superscript"/>
              </w:rPr>
              <w:t>2</w:t>
            </w:r>
            <w:r>
              <w:rPr>
                <w:rFonts w:hint="eastAsia" w:ascii="宋体" w:hAnsi="宋体"/>
                <w:szCs w:val="21"/>
              </w:rPr>
              <w:t>×</w:t>
            </w:r>
            <w:r>
              <w:rPr>
                <w:rFonts w:ascii="宋体" w:hAnsi="宋体"/>
                <w:szCs w:val="21"/>
              </w:rPr>
              <w:t>2</w:t>
            </w:r>
          </w:p>
          <w:p>
            <w:pPr>
              <w:snapToGrid w:val="0"/>
              <w:spacing w:line="480" w:lineRule="exact"/>
              <w:rPr>
                <w:rFonts w:ascii="宋体"/>
                <w:szCs w:val="21"/>
              </w:rPr>
            </w:pPr>
            <w:r>
              <w:rPr>
                <w:rFonts w:hint="eastAsia" w:ascii="宋体" w:hAnsi="宋体"/>
                <w:szCs w:val="21"/>
              </w:rPr>
              <w:t>（袋类）</w:t>
            </w:r>
            <w:r>
              <w:rPr>
                <w:rFonts w:ascii="宋体" w:hAnsi="宋体"/>
                <w:szCs w:val="21"/>
              </w:rPr>
              <w:t>4</w:t>
            </w:r>
            <w:r>
              <w:rPr>
                <w:rFonts w:ascii="宋体"/>
                <w:szCs w:val="21"/>
              </w:rPr>
              <w:t>0</w:t>
            </w:r>
            <w:r>
              <w:rPr>
                <w:rFonts w:hint="eastAsia" w:ascii="宋体" w:hAnsi="宋体"/>
                <w:szCs w:val="21"/>
              </w:rPr>
              <w:t>个×</w:t>
            </w:r>
            <w:r>
              <w:rPr>
                <w:rFonts w:ascii="宋体" w:hAnsi="宋体"/>
                <w:szCs w:val="21"/>
              </w:rPr>
              <w:t>2</w:t>
            </w:r>
            <w:r>
              <w:rPr>
                <w:rFonts w:hint="eastAsia" w:ascii="宋体" w:hAnsi="宋体"/>
                <w:szCs w:val="21"/>
              </w:rPr>
              <w:t>。</w:t>
            </w: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hint="default" w:ascii="宋体" w:eastAsia="宋体"/>
                <w:kern w:val="0"/>
                <w:szCs w:val="21"/>
                <w:lang w:val="en-US" w:eastAsia="zh-CN"/>
              </w:rPr>
            </w:pPr>
            <w:r>
              <w:rPr>
                <w:rFonts w:hint="eastAsia" w:ascii="宋体"/>
                <w:kern w:val="0"/>
                <w:szCs w:val="21"/>
                <w:lang w:val="en-US" w:eastAsia="zh-CN"/>
              </w:rPr>
              <w:t>袋类：40个</w:t>
            </w: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ascii="宋体"/>
                <w:kern w:val="0"/>
                <w:szCs w:val="21"/>
              </w:rPr>
            </w:pPr>
            <w:r>
              <w:rPr>
                <w:rFonts w:hint="eastAsia" w:ascii="宋体"/>
                <w:kern w:val="0"/>
                <w:szCs w:val="21"/>
                <w:lang w:val="en-US" w:eastAsia="zh-CN"/>
              </w:rPr>
              <w:t>袋类：40个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3</w:t>
            </w:r>
          </w:p>
        </w:tc>
        <w:tc>
          <w:tcPr>
            <w:tcW w:w="2397" w:type="dxa"/>
            <w:vAlign w:val="center"/>
          </w:tcPr>
          <w:p>
            <w:pPr>
              <w:snapToGrid w:val="0"/>
              <w:spacing w:line="480" w:lineRule="exact"/>
              <w:rPr>
                <w:rFonts w:ascii="宋体"/>
                <w:kern w:val="0"/>
                <w:szCs w:val="21"/>
              </w:rPr>
            </w:pPr>
            <w:r>
              <w:rPr>
                <w:rFonts w:hint="eastAsia" w:ascii="宋体" w:hAnsi="宋体"/>
                <w:kern w:val="0"/>
                <w:szCs w:val="21"/>
              </w:rPr>
              <w:t>包装用聚乙烯吹塑薄膜（袋）</w:t>
            </w:r>
          </w:p>
        </w:tc>
        <w:tc>
          <w:tcPr>
            <w:tcW w:w="2455" w:type="dxa"/>
            <w:vMerge w:val="continue"/>
            <w:vAlign w:val="center"/>
          </w:tcPr>
          <w:p>
            <w:pPr>
              <w:adjustRightInd w:val="0"/>
              <w:snapToGrid w:val="0"/>
              <w:spacing w:line="480" w:lineRule="exact"/>
              <w:rPr>
                <w:rFonts w:ascii="宋体"/>
                <w:szCs w:val="21"/>
              </w:rPr>
            </w:pP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ascii="宋体"/>
                <w:kern w:val="0"/>
                <w:szCs w:val="21"/>
              </w:rPr>
            </w:pPr>
            <w:r>
              <w:rPr>
                <w:rFonts w:hint="eastAsia" w:ascii="宋体"/>
                <w:kern w:val="0"/>
                <w:szCs w:val="21"/>
                <w:lang w:val="en-US" w:eastAsia="zh-CN"/>
              </w:rPr>
              <w:t>袋类：40个</w:t>
            </w: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ascii="宋体"/>
                <w:kern w:val="0"/>
                <w:szCs w:val="21"/>
              </w:rPr>
            </w:pPr>
            <w:r>
              <w:rPr>
                <w:rFonts w:hint="eastAsia" w:ascii="宋体"/>
                <w:kern w:val="0"/>
                <w:szCs w:val="21"/>
                <w:lang w:val="en-US" w:eastAsia="zh-CN"/>
              </w:rPr>
              <w:t>袋类：40个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4</w:t>
            </w:r>
          </w:p>
        </w:tc>
        <w:tc>
          <w:tcPr>
            <w:tcW w:w="2397" w:type="dxa"/>
            <w:vAlign w:val="center"/>
          </w:tcPr>
          <w:p>
            <w:pPr>
              <w:snapToGrid w:val="0"/>
              <w:spacing w:line="480" w:lineRule="exact"/>
              <w:rPr>
                <w:rFonts w:ascii="宋体"/>
                <w:kern w:val="0"/>
                <w:szCs w:val="21"/>
              </w:rPr>
            </w:pPr>
            <w:r>
              <w:rPr>
                <w:rFonts w:hint="eastAsia" w:ascii="宋体" w:hAnsi="宋体"/>
                <w:kern w:val="0"/>
                <w:szCs w:val="21"/>
              </w:rPr>
              <w:t>单向拉伸高密度聚乙烯薄膜（袋）</w:t>
            </w:r>
          </w:p>
        </w:tc>
        <w:tc>
          <w:tcPr>
            <w:tcW w:w="2455" w:type="dxa"/>
            <w:vMerge w:val="continue"/>
            <w:vAlign w:val="center"/>
          </w:tcPr>
          <w:p>
            <w:pPr>
              <w:adjustRightInd w:val="0"/>
              <w:snapToGrid w:val="0"/>
              <w:spacing w:line="480" w:lineRule="exact"/>
              <w:rPr>
                <w:rFonts w:ascii="宋体"/>
                <w:szCs w:val="21"/>
              </w:rPr>
            </w:pP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ascii="宋体"/>
                <w:kern w:val="0"/>
                <w:szCs w:val="21"/>
              </w:rPr>
            </w:pPr>
            <w:r>
              <w:rPr>
                <w:rFonts w:hint="eastAsia" w:ascii="宋体"/>
                <w:kern w:val="0"/>
                <w:szCs w:val="21"/>
                <w:lang w:val="en-US" w:eastAsia="zh-CN"/>
              </w:rPr>
              <w:t>袋类：40个</w:t>
            </w: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ascii="宋体"/>
                <w:kern w:val="0"/>
                <w:szCs w:val="21"/>
              </w:rPr>
            </w:pPr>
            <w:r>
              <w:rPr>
                <w:rFonts w:hint="eastAsia" w:ascii="宋体"/>
                <w:kern w:val="0"/>
                <w:szCs w:val="21"/>
                <w:lang w:val="en-US" w:eastAsia="zh-CN"/>
              </w:rPr>
              <w:t>袋类：40个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09" w:type="dxa"/>
            <w:vAlign w:val="center"/>
          </w:tcPr>
          <w:p>
            <w:pPr>
              <w:snapToGrid w:val="0"/>
              <w:spacing w:line="480" w:lineRule="exact"/>
              <w:jc w:val="center"/>
              <w:rPr>
                <w:rFonts w:ascii="宋体"/>
                <w:szCs w:val="21"/>
              </w:rPr>
            </w:pPr>
            <w:r>
              <w:rPr>
                <w:rFonts w:ascii="宋体" w:hAnsi="宋体"/>
                <w:szCs w:val="21"/>
              </w:rPr>
              <w:t>5</w:t>
            </w:r>
          </w:p>
        </w:tc>
        <w:tc>
          <w:tcPr>
            <w:tcW w:w="2397" w:type="dxa"/>
            <w:vAlign w:val="center"/>
          </w:tcPr>
          <w:p>
            <w:pPr>
              <w:snapToGrid w:val="0"/>
              <w:spacing w:line="480" w:lineRule="exact"/>
              <w:rPr>
                <w:rFonts w:ascii="宋体"/>
                <w:kern w:val="0"/>
                <w:szCs w:val="21"/>
              </w:rPr>
            </w:pPr>
            <w:r>
              <w:rPr>
                <w:rFonts w:hint="eastAsia" w:ascii="宋体" w:hAnsi="宋体"/>
                <w:kern w:val="0"/>
                <w:szCs w:val="21"/>
              </w:rPr>
              <w:t>聚丙烯吹塑薄膜（袋）</w:t>
            </w:r>
          </w:p>
        </w:tc>
        <w:tc>
          <w:tcPr>
            <w:tcW w:w="2455" w:type="dxa"/>
            <w:vMerge w:val="continue"/>
            <w:vAlign w:val="center"/>
          </w:tcPr>
          <w:p>
            <w:pPr>
              <w:snapToGrid w:val="0"/>
              <w:spacing w:line="480" w:lineRule="exact"/>
              <w:rPr>
                <w:rFonts w:ascii="宋体"/>
                <w:szCs w:val="21"/>
              </w:rPr>
            </w:pP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hint="default" w:ascii="宋体" w:eastAsia="宋体"/>
                <w:kern w:val="0"/>
                <w:szCs w:val="21"/>
                <w:lang w:val="en-US" w:eastAsia="zh-CN"/>
              </w:rPr>
            </w:pPr>
            <w:r>
              <w:rPr>
                <w:rFonts w:hint="eastAsia" w:ascii="宋体"/>
                <w:kern w:val="0"/>
                <w:szCs w:val="21"/>
                <w:lang w:val="en-US" w:eastAsia="zh-CN"/>
              </w:rPr>
              <w:t>袋类：40个</w:t>
            </w: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hint="default" w:ascii="宋体" w:eastAsia="宋体"/>
                <w:kern w:val="0"/>
                <w:szCs w:val="21"/>
                <w:lang w:val="en-US" w:eastAsia="zh-CN"/>
              </w:rPr>
            </w:pPr>
            <w:r>
              <w:rPr>
                <w:rFonts w:hint="eastAsia" w:ascii="宋体"/>
                <w:kern w:val="0"/>
                <w:szCs w:val="21"/>
                <w:lang w:val="en-US" w:eastAsia="zh-CN"/>
              </w:rPr>
              <w:t>袋类：40个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6</w:t>
            </w:r>
          </w:p>
        </w:tc>
        <w:tc>
          <w:tcPr>
            <w:tcW w:w="2397" w:type="dxa"/>
            <w:vAlign w:val="center"/>
          </w:tcPr>
          <w:p>
            <w:pPr>
              <w:snapToGrid w:val="0"/>
              <w:spacing w:line="480" w:lineRule="exact"/>
              <w:rPr>
                <w:rFonts w:ascii="宋体"/>
                <w:kern w:val="0"/>
                <w:szCs w:val="21"/>
              </w:rPr>
            </w:pPr>
            <w:r>
              <w:rPr>
                <w:rFonts w:hint="eastAsia" w:ascii="宋体" w:hAnsi="宋体"/>
                <w:kern w:val="0"/>
                <w:szCs w:val="21"/>
              </w:rPr>
              <w:t>普通用途双向拉伸聚丙烯</w:t>
            </w:r>
            <w:r>
              <w:rPr>
                <w:rFonts w:ascii="宋体" w:hAnsi="宋体"/>
                <w:kern w:val="0"/>
                <w:szCs w:val="21"/>
              </w:rPr>
              <w:t>(BOPP)</w:t>
            </w:r>
            <w:r>
              <w:rPr>
                <w:rFonts w:hint="eastAsia" w:ascii="宋体" w:hAnsi="宋体"/>
                <w:kern w:val="0"/>
                <w:szCs w:val="21"/>
              </w:rPr>
              <w:t>薄膜</w:t>
            </w:r>
          </w:p>
        </w:tc>
        <w:tc>
          <w:tcPr>
            <w:tcW w:w="2455" w:type="dxa"/>
            <w:vMerge w:val="continue"/>
            <w:vAlign w:val="center"/>
          </w:tcPr>
          <w:p>
            <w:pPr>
              <w:snapToGrid w:val="0"/>
              <w:spacing w:line="480" w:lineRule="exact"/>
              <w:rPr>
                <w:rFonts w:ascii="宋体"/>
                <w:szCs w:val="21"/>
              </w:rPr>
            </w:pP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ascii="宋体"/>
                <w:kern w:val="0"/>
                <w:szCs w:val="21"/>
              </w:rPr>
            </w:pPr>
            <w:r>
              <w:rPr>
                <w:rFonts w:hint="eastAsia" w:ascii="宋体"/>
                <w:kern w:val="0"/>
                <w:szCs w:val="21"/>
                <w:lang w:val="en-US" w:eastAsia="zh-CN"/>
              </w:rPr>
              <w:t>袋类：40个</w:t>
            </w: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ascii="宋体"/>
                <w:kern w:val="0"/>
                <w:szCs w:val="21"/>
              </w:rPr>
            </w:pPr>
            <w:r>
              <w:rPr>
                <w:rFonts w:hint="eastAsia" w:ascii="宋体"/>
                <w:kern w:val="0"/>
                <w:szCs w:val="21"/>
                <w:lang w:val="en-US" w:eastAsia="zh-CN"/>
              </w:rPr>
              <w:t>袋类：40个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7</w:t>
            </w:r>
          </w:p>
        </w:tc>
        <w:tc>
          <w:tcPr>
            <w:tcW w:w="2397" w:type="dxa"/>
            <w:vAlign w:val="center"/>
          </w:tcPr>
          <w:p>
            <w:pPr>
              <w:snapToGrid w:val="0"/>
              <w:spacing w:line="480" w:lineRule="exact"/>
              <w:rPr>
                <w:rFonts w:ascii="宋体"/>
                <w:kern w:val="0"/>
                <w:szCs w:val="21"/>
              </w:rPr>
            </w:pPr>
            <w:r>
              <w:rPr>
                <w:rFonts w:hint="eastAsia" w:ascii="宋体" w:hAnsi="宋体"/>
                <w:kern w:val="0"/>
                <w:szCs w:val="21"/>
              </w:rPr>
              <w:t>未拉伸聚乙烯、聚丙烯薄膜（袋）</w:t>
            </w:r>
          </w:p>
        </w:tc>
        <w:tc>
          <w:tcPr>
            <w:tcW w:w="2455" w:type="dxa"/>
            <w:vMerge w:val="continue"/>
            <w:vAlign w:val="center"/>
          </w:tcPr>
          <w:p>
            <w:pPr>
              <w:snapToGrid w:val="0"/>
              <w:spacing w:line="480" w:lineRule="exact"/>
              <w:rPr>
                <w:rFonts w:ascii="宋体"/>
                <w:szCs w:val="21"/>
              </w:rPr>
            </w:pP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ascii="宋体"/>
                <w:kern w:val="0"/>
                <w:szCs w:val="21"/>
              </w:rPr>
            </w:pPr>
            <w:r>
              <w:rPr>
                <w:rFonts w:hint="eastAsia" w:ascii="宋体"/>
                <w:kern w:val="0"/>
                <w:szCs w:val="21"/>
                <w:lang w:val="en-US" w:eastAsia="zh-CN"/>
              </w:rPr>
              <w:t>袋类：40个</w:t>
            </w: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ascii="宋体"/>
                <w:kern w:val="0"/>
                <w:szCs w:val="21"/>
              </w:rPr>
            </w:pPr>
            <w:r>
              <w:rPr>
                <w:rFonts w:hint="eastAsia" w:ascii="宋体"/>
                <w:kern w:val="0"/>
                <w:szCs w:val="21"/>
                <w:lang w:val="en-US" w:eastAsia="zh-CN"/>
              </w:rPr>
              <w:t>袋类：40个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8</w:t>
            </w:r>
          </w:p>
        </w:tc>
        <w:tc>
          <w:tcPr>
            <w:tcW w:w="2397" w:type="dxa"/>
            <w:vAlign w:val="center"/>
          </w:tcPr>
          <w:p>
            <w:pPr>
              <w:snapToGrid w:val="0"/>
              <w:spacing w:line="480" w:lineRule="exact"/>
              <w:rPr>
                <w:rFonts w:ascii="宋体"/>
                <w:kern w:val="0"/>
                <w:szCs w:val="21"/>
              </w:rPr>
            </w:pPr>
            <w:r>
              <w:rPr>
                <w:rFonts w:hint="eastAsia" w:ascii="宋体" w:hAnsi="宋体"/>
                <w:kern w:val="0"/>
                <w:szCs w:val="21"/>
              </w:rPr>
              <w:t>商品零售包装袋（含保鲜袋）</w:t>
            </w:r>
          </w:p>
        </w:tc>
        <w:tc>
          <w:tcPr>
            <w:tcW w:w="2455" w:type="dxa"/>
            <w:vAlign w:val="center"/>
          </w:tcPr>
          <w:p>
            <w:pPr>
              <w:snapToGrid w:val="0"/>
              <w:spacing w:line="480" w:lineRule="exact"/>
              <w:rPr>
                <w:rFonts w:ascii="宋体"/>
                <w:kern w:val="0"/>
                <w:szCs w:val="21"/>
              </w:rPr>
            </w:pPr>
            <w:r>
              <w:rPr>
                <w:rFonts w:ascii="宋体" w:hAnsi="宋体"/>
                <w:szCs w:val="21"/>
              </w:rPr>
              <w:t>4</w:t>
            </w:r>
            <w:r>
              <w:rPr>
                <w:rFonts w:ascii="宋体"/>
                <w:szCs w:val="21"/>
              </w:rPr>
              <w:t>0</w:t>
            </w:r>
            <w:r>
              <w:rPr>
                <w:rFonts w:hint="eastAsia" w:ascii="宋体" w:hAnsi="宋体"/>
                <w:szCs w:val="21"/>
              </w:rPr>
              <w:t>个×</w:t>
            </w:r>
            <w:r>
              <w:rPr>
                <w:rFonts w:ascii="宋体" w:hAnsi="宋体"/>
                <w:szCs w:val="21"/>
              </w:rPr>
              <w:t>2</w:t>
            </w:r>
          </w:p>
        </w:tc>
        <w:tc>
          <w:tcPr>
            <w:tcW w:w="1827" w:type="dxa"/>
            <w:vAlign w:val="center"/>
          </w:tcPr>
          <w:p>
            <w:pPr>
              <w:snapToGrid w:val="0"/>
              <w:spacing w:line="480" w:lineRule="exact"/>
              <w:jc w:val="center"/>
              <w:rPr>
                <w:rFonts w:ascii="宋体"/>
                <w:kern w:val="0"/>
                <w:szCs w:val="21"/>
              </w:rPr>
            </w:pPr>
            <w:r>
              <w:rPr>
                <w:rFonts w:hint="eastAsia" w:ascii="宋体"/>
                <w:kern w:val="0"/>
                <w:szCs w:val="21"/>
                <w:lang w:val="en-US" w:eastAsia="zh-CN"/>
              </w:rPr>
              <w:t>40个</w:t>
            </w:r>
          </w:p>
        </w:tc>
        <w:tc>
          <w:tcPr>
            <w:tcW w:w="1827" w:type="dxa"/>
            <w:vAlign w:val="center"/>
          </w:tcPr>
          <w:p>
            <w:pPr>
              <w:snapToGrid w:val="0"/>
              <w:spacing w:line="480" w:lineRule="exact"/>
              <w:jc w:val="center"/>
              <w:rPr>
                <w:rFonts w:ascii="宋体"/>
                <w:kern w:val="0"/>
                <w:szCs w:val="21"/>
              </w:rPr>
            </w:pPr>
            <w:r>
              <w:rPr>
                <w:rFonts w:hint="eastAsia" w:ascii="宋体"/>
                <w:kern w:val="0"/>
                <w:szCs w:val="21"/>
                <w:lang w:val="en-US" w:eastAsia="zh-CN"/>
              </w:rPr>
              <w:t>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9</w:t>
            </w:r>
          </w:p>
        </w:tc>
        <w:tc>
          <w:tcPr>
            <w:tcW w:w="2397" w:type="dxa"/>
            <w:vAlign w:val="center"/>
          </w:tcPr>
          <w:p>
            <w:pPr>
              <w:snapToGrid w:val="0"/>
              <w:spacing w:line="480" w:lineRule="exact"/>
              <w:rPr>
                <w:rFonts w:ascii="宋体"/>
                <w:dstrike/>
                <w:kern w:val="0"/>
                <w:szCs w:val="21"/>
              </w:rPr>
            </w:pPr>
            <w:r>
              <w:rPr>
                <w:rFonts w:hint="eastAsia" w:ascii="宋体" w:hAnsi="宋体"/>
                <w:bCs/>
                <w:kern w:val="0"/>
                <w:szCs w:val="21"/>
              </w:rPr>
              <w:t>包装用塑料复合膜、袋</w:t>
            </w:r>
            <w:r>
              <w:rPr>
                <w:rFonts w:ascii="宋体" w:hAnsi="宋体"/>
                <w:bCs/>
                <w:kern w:val="0"/>
                <w:szCs w:val="21"/>
              </w:rPr>
              <w:t xml:space="preserve"> </w:t>
            </w:r>
            <w:r>
              <w:rPr>
                <w:rFonts w:hint="eastAsia" w:ascii="宋体" w:hAnsi="宋体"/>
                <w:bCs/>
                <w:kern w:val="0"/>
                <w:szCs w:val="21"/>
              </w:rPr>
              <w:t>干法复合、挤出复合</w:t>
            </w:r>
          </w:p>
        </w:tc>
        <w:tc>
          <w:tcPr>
            <w:tcW w:w="2455" w:type="dxa"/>
            <w:vMerge w:val="restart"/>
            <w:vAlign w:val="center"/>
          </w:tcPr>
          <w:p>
            <w:pPr>
              <w:adjustRightInd w:val="0"/>
              <w:snapToGrid w:val="0"/>
              <w:spacing w:line="480" w:lineRule="exact"/>
              <w:rPr>
                <w:rFonts w:ascii="宋体"/>
                <w:szCs w:val="21"/>
              </w:rPr>
            </w:pPr>
            <w:r>
              <w:rPr>
                <w:rFonts w:hint="eastAsia" w:ascii="宋体" w:hAnsi="宋体"/>
                <w:szCs w:val="21"/>
              </w:rPr>
              <w:t>（卷膜）膜外层除去至少</w:t>
            </w:r>
            <w:r>
              <w:rPr>
                <w:rFonts w:ascii="宋体" w:hAnsi="宋体"/>
                <w:szCs w:val="21"/>
              </w:rPr>
              <w:t>2</w:t>
            </w:r>
            <w:r>
              <w:rPr>
                <w:rFonts w:hint="eastAsia" w:ascii="宋体" w:hAnsi="宋体"/>
                <w:szCs w:val="21"/>
              </w:rPr>
              <w:t>米，抽取</w:t>
            </w:r>
            <w:r>
              <w:rPr>
                <w:rFonts w:ascii="宋体" w:hAnsi="宋体"/>
                <w:szCs w:val="21"/>
              </w:rPr>
              <w:t>7.5m</w:t>
            </w:r>
            <w:r>
              <w:rPr>
                <w:rFonts w:ascii="宋体" w:hAnsi="宋体"/>
                <w:szCs w:val="21"/>
                <w:vertAlign w:val="superscript"/>
              </w:rPr>
              <w:t>2</w:t>
            </w:r>
            <w:r>
              <w:rPr>
                <w:rFonts w:hint="eastAsia" w:ascii="宋体" w:hAnsi="宋体"/>
                <w:szCs w:val="21"/>
              </w:rPr>
              <w:t>×</w:t>
            </w:r>
            <w:r>
              <w:rPr>
                <w:rFonts w:ascii="宋体" w:hAnsi="宋体"/>
                <w:szCs w:val="21"/>
              </w:rPr>
              <w:t>2</w:t>
            </w:r>
            <w:r>
              <w:rPr>
                <w:rFonts w:hint="eastAsia" w:ascii="宋体" w:hAnsi="宋体"/>
                <w:szCs w:val="21"/>
              </w:rPr>
              <w:t>。</w:t>
            </w:r>
          </w:p>
          <w:p>
            <w:pPr>
              <w:adjustRightInd w:val="0"/>
              <w:snapToGrid w:val="0"/>
              <w:spacing w:line="480" w:lineRule="exact"/>
              <w:rPr>
                <w:rFonts w:ascii="宋体"/>
                <w:szCs w:val="21"/>
              </w:rPr>
            </w:pPr>
            <w:r>
              <w:rPr>
                <w:rFonts w:hint="eastAsia" w:ascii="宋体" w:hAnsi="宋体"/>
                <w:szCs w:val="21"/>
              </w:rPr>
              <w:t>（袋类）</w:t>
            </w:r>
            <w:r>
              <w:rPr>
                <w:rFonts w:ascii="宋体" w:hAnsi="宋体"/>
                <w:szCs w:val="21"/>
              </w:rPr>
              <w:t>4</w:t>
            </w:r>
            <w:r>
              <w:rPr>
                <w:rFonts w:ascii="宋体"/>
                <w:szCs w:val="21"/>
              </w:rPr>
              <w:t>0</w:t>
            </w:r>
            <w:r>
              <w:rPr>
                <w:rFonts w:hint="eastAsia" w:ascii="宋体" w:hAnsi="宋体"/>
                <w:szCs w:val="21"/>
              </w:rPr>
              <w:t>个×</w:t>
            </w:r>
            <w:r>
              <w:rPr>
                <w:rFonts w:ascii="宋体" w:hAnsi="宋体"/>
                <w:szCs w:val="21"/>
              </w:rPr>
              <w:t>2</w:t>
            </w:r>
            <w:r>
              <w:rPr>
                <w:rFonts w:hint="eastAsia" w:ascii="宋体" w:hAnsi="宋体"/>
                <w:szCs w:val="21"/>
              </w:rPr>
              <w:t>。</w:t>
            </w:r>
          </w:p>
          <w:p>
            <w:pPr>
              <w:snapToGrid w:val="0"/>
              <w:spacing w:line="480" w:lineRule="exact"/>
              <w:rPr>
                <w:rFonts w:ascii="宋体"/>
                <w:bCs/>
                <w:kern w:val="0"/>
                <w:szCs w:val="21"/>
              </w:rPr>
            </w:pPr>
            <w:r>
              <w:rPr>
                <w:rFonts w:hint="eastAsia" w:ascii="宋体" w:hAnsi="宋体"/>
                <w:szCs w:val="21"/>
              </w:rPr>
              <w:t>复合膜（袋）抽样后，两份样品分别用被抽查塑料膜或袋或企业提供的非复合膜袋密封。</w:t>
            </w: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hint="default" w:ascii="宋体" w:eastAsia="宋体"/>
                <w:kern w:val="0"/>
                <w:szCs w:val="21"/>
                <w:lang w:val="en-US" w:eastAsia="zh-CN"/>
              </w:rPr>
            </w:pPr>
            <w:r>
              <w:rPr>
                <w:rFonts w:hint="eastAsia" w:ascii="宋体"/>
                <w:kern w:val="0"/>
                <w:szCs w:val="21"/>
                <w:lang w:val="en-US" w:eastAsia="zh-CN"/>
              </w:rPr>
              <w:t>袋类：40个</w:t>
            </w: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ascii="宋体"/>
                <w:kern w:val="0"/>
                <w:szCs w:val="21"/>
              </w:rPr>
            </w:pPr>
            <w:r>
              <w:rPr>
                <w:rFonts w:hint="eastAsia" w:ascii="宋体"/>
                <w:kern w:val="0"/>
                <w:szCs w:val="21"/>
                <w:lang w:val="en-US" w:eastAsia="zh-CN"/>
              </w:rPr>
              <w:t>袋类：40个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1</w:t>
            </w:r>
            <w:r>
              <w:rPr>
                <w:rFonts w:ascii="宋体"/>
                <w:szCs w:val="21"/>
              </w:rPr>
              <w:t>0</w:t>
            </w:r>
          </w:p>
        </w:tc>
        <w:tc>
          <w:tcPr>
            <w:tcW w:w="2397" w:type="dxa"/>
            <w:vAlign w:val="center"/>
          </w:tcPr>
          <w:p>
            <w:pPr>
              <w:snapToGrid w:val="0"/>
              <w:spacing w:line="480" w:lineRule="exact"/>
              <w:rPr>
                <w:rFonts w:ascii="宋体"/>
                <w:kern w:val="0"/>
                <w:szCs w:val="21"/>
              </w:rPr>
            </w:pPr>
            <w:r>
              <w:rPr>
                <w:rFonts w:hint="eastAsia" w:ascii="宋体" w:hAnsi="宋体"/>
                <w:kern w:val="0"/>
                <w:szCs w:val="21"/>
              </w:rPr>
              <w:t>双向拉伸尼龙（</w:t>
            </w:r>
            <w:r>
              <w:rPr>
                <w:rFonts w:ascii="宋体" w:hAnsi="宋体"/>
                <w:kern w:val="0"/>
                <w:szCs w:val="21"/>
              </w:rPr>
              <w:t>BOPA</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低密度聚乙烯（</w:t>
            </w:r>
            <w:r>
              <w:rPr>
                <w:rFonts w:ascii="宋体" w:hAnsi="宋体"/>
                <w:kern w:val="0"/>
                <w:szCs w:val="21"/>
              </w:rPr>
              <w:t>LDPE</w:t>
            </w:r>
            <w:r>
              <w:rPr>
                <w:rFonts w:hint="eastAsia" w:ascii="宋体" w:hAnsi="宋体"/>
                <w:kern w:val="0"/>
                <w:szCs w:val="21"/>
              </w:rPr>
              <w:t>）复合膜、袋</w:t>
            </w:r>
            <w:r>
              <w:rPr>
                <w:rFonts w:ascii="宋体" w:hAnsi="宋体"/>
                <w:kern w:val="0"/>
                <w:szCs w:val="21"/>
              </w:rPr>
              <w:t xml:space="preserve"> </w:t>
            </w:r>
          </w:p>
        </w:tc>
        <w:tc>
          <w:tcPr>
            <w:tcW w:w="2455" w:type="dxa"/>
            <w:vMerge w:val="continue"/>
            <w:vAlign w:val="center"/>
          </w:tcPr>
          <w:p>
            <w:pPr>
              <w:widowControl/>
              <w:snapToGrid w:val="0"/>
              <w:spacing w:line="480" w:lineRule="exact"/>
              <w:rPr>
                <w:rFonts w:ascii="宋体"/>
                <w:bCs/>
                <w:kern w:val="0"/>
                <w:szCs w:val="21"/>
              </w:rPr>
            </w:pP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ascii="宋体"/>
                <w:kern w:val="0"/>
                <w:szCs w:val="21"/>
              </w:rPr>
            </w:pPr>
            <w:r>
              <w:rPr>
                <w:rFonts w:hint="eastAsia" w:ascii="宋体"/>
                <w:kern w:val="0"/>
                <w:szCs w:val="21"/>
                <w:lang w:val="en-US" w:eastAsia="zh-CN"/>
              </w:rPr>
              <w:t>袋类：40个</w:t>
            </w: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ascii="宋体"/>
                <w:kern w:val="0"/>
                <w:szCs w:val="21"/>
              </w:rPr>
            </w:pPr>
            <w:r>
              <w:rPr>
                <w:rFonts w:hint="eastAsia" w:ascii="宋体"/>
                <w:kern w:val="0"/>
                <w:szCs w:val="21"/>
                <w:lang w:val="en-US" w:eastAsia="zh-CN"/>
              </w:rPr>
              <w:t>袋类：40个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11</w:t>
            </w:r>
          </w:p>
        </w:tc>
        <w:tc>
          <w:tcPr>
            <w:tcW w:w="2397" w:type="dxa"/>
            <w:vAlign w:val="center"/>
          </w:tcPr>
          <w:p>
            <w:pPr>
              <w:snapToGrid w:val="0"/>
              <w:spacing w:line="480" w:lineRule="exact"/>
              <w:rPr>
                <w:rFonts w:ascii="宋体"/>
                <w:kern w:val="0"/>
                <w:szCs w:val="21"/>
              </w:rPr>
            </w:pPr>
            <w:r>
              <w:rPr>
                <w:rFonts w:hint="eastAsia" w:ascii="宋体" w:hAnsi="宋体"/>
                <w:kern w:val="0"/>
                <w:szCs w:val="21"/>
              </w:rPr>
              <w:t>液体食品包装用塑料复合膜、袋</w:t>
            </w:r>
          </w:p>
        </w:tc>
        <w:tc>
          <w:tcPr>
            <w:tcW w:w="2455" w:type="dxa"/>
            <w:vMerge w:val="continue"/>
            <w:vAlign w:val="center"/>
          </w:tcPr>
          <w:p>
            <w:pPr>
              <w:widowControl/>
              <w:snapToGrid w:val="0"/>
              <w:spacing w:line="480" w:lineRule="exact"/>
              <w:jc w:val="left"/>
              <w:rPr>
                <w:rFonts w:ascii="宋体"/>
                <w:bCs/>
                <w:kern w:val="0"/>
                <w:szCs w:val="21"/>
              </w:rPr>
            </w:pP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ascii="宋体"/>
                <w:kern w:val="0"/>
                <w:szCs w:val="21"/>
              </w:rPr>
            </w:pPr>
            <w:r>
              <w:rPr>
                <w:rFonts w:hint="eastAsia" w:ascii="宋体"/>
                <w:kern w:val="0"/>
                <w:szCs w:val="21"/>
                <w:lang w:val="en-US" w:eastAsia="zh-CN"/>
              </w:rPr>
              <w:t>袋类：40个</w:t>
            </w: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ascii="宋体"/>
                <w:kern w:val="0"/>
                <w:szCs w:val="21"/>
              </w:rPr>
            </w:pPr>
            <w:r>
              <w:rPr>
                <w:rFonts w:hint="eastAsia" w:ascii="宋体"/>
                <w:kern w:val="0"/>
                <w:szCs w:val="21"/>
                <w:lang w:val="en-US" w:eastAsia="zh-CN"/>
              </w:rPr>
              <w:t>袋类：40个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12</w:t>
            </w:r>
          </w:p>
        </w:tc>
        <w:tc>
          <w:tcPr>
            <w:tcW w:w="2397" w:type="dxa"/>
            <w:vAlign w:val="center"/>
          </w:tcPr>
          <w:p>
            <w:pPr>
              <w:snapToGrid w:val="0"/>
              <w:spacing w:line="480" w:lineRule="exact"/>
              <w:rPr>
                <w:rFonts w:ascii="宋体"/>
                <w:kern w:val="0"/>
                <w:szCs w:val="21"/>
              </w:rPr>
            </w:pPr>
            <w:r>
              <w:rPr>
                <w:rFonts w:hint="eastAsia" w:ascii="宋体" w:hAnsi="宋体"/>
                <w:kern w:val="0"/>
                <w:szCs w:val="21"/>
              </w:rPr>
              <w:t>其它类多层复合食品包装膜、袋</w:t>
            </w:r>
          </w:p>
        </w:tc>
        <w:tc>
          <w:tcPr>
            <w:tcW w:w="2455" w:type="dxa"/>
            <w:vMerge w:val="continue"/>
            <w:vAlign w:val="center"/>
          </w:tcPr>
          <w:p>
            <w:pPr>
              <w:widowControl/>
              <w:snapToGrid w:val="0"/>
              <w:spacing w:line="480" w:lineRule="exact"/>
              <w:jc w:val="left"/>
              <w:rPr>
                <w:rFonts w:ascii="宋体"/>
                <w:bCs/>
                <w:kern w:val="0"/>
                <w:szCs w:val="21"/>
              </w:rPr>
            </w:pP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ascii="宋体"/>
                <w:kern w:val="0"/>
                <w:szCs w:val="21"/>
              </w:rPr>
            </w:pPr>
            <w:r>
              <w:rPr>
                <w:rFonts w:hint="eastAsia" w:ascii="宋体"/>
                <w:kern w:val="0"/>
                <w:szCs w:val="21"/>
                <w:lang w:val="en-US" w:eastAsia="zh-CN"/>
              </w:rPr>
              <w:t>袋类：40个</w:t>
            </w: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ascii="宋体"/>
                <w:kern w:val="0"/>
                <w:szCs w:val="21"/>
              </w:rPr>
            </w:pPr>
            <w:r>
              <w:rPr>
                <w:rFonts w:hint="eastAsia" w:ascii="宋体"/>
                <w:kern w:val="0"/>
                <w:szCs w:val="21"/>
                <w:lang w:val="en-US" w:eastAsia="zh-CN"/>
              </w:rPr>
              <w:t>袋类：40个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13</w:t>
            </w:r>
          </w:p>
        </w:tc>
        <w:tc>
          <w:tcPr>
            <w:tcW w:w="2397" w:type="dxa"/>
            <w:vAlign w:val="center"/>
          </w:tcPr>
          <w:p>
            <w:pPr>
              <w:snapToGrid w:val="0"/>
              <w:spacing w:line="480" w:lineRule="exact"/>
              <w:rPr>
                <w:rFonts w:ascii="宋体"/>
                <w:kern w:val="0"/>
                <w:szCs w:val="21"/>
              </w:rPr>
            </w:pPr>
            <w:r>
              <w:rPr>
                <w:rFonts w:hint="eastAsia" w:ascii="宋体" w:hAnsi="宋体"/>
                <w:kern w:val="0"/>
                <w:szCs w:val="21"/>
              </w:rPr>
              <w:t>聚酯</w:t>
            </w:r>
            <w:r>
              <w:rPr>
                <w:rFonts w:ascii="宋体" w:hAnsi="宋体"/>
                <w:kern w:val="0"/>
                <w:szCs w:val="21"/>
              </w:rPr>
              <w:t>(PET)</w:t>
            </w:r>
            <w:r>
              <w:rPr>
                <w:rFonts w:hint="eastAsia" w:ascii="宋体" w:hAnsi="宋体"/>
                <w:kern w:val="0"/>
                <w:szCs w:val="21"/>
              </w:rPr>
              <w:t>无汽饮料瓶</w:t>
            </w:r>
          </w:p>
        </w:tc>
        <w:tc>
          <w:tcPr>
            <w:tcW w:w="2455" w:type="dxa"/>
            <w:vAlign w:val="center"/>
          </w:tcPr>
          <w:p>
            <w:pPr>
              <w:snapToGrid w:val="0"/>
              <w:spacing w:line="480" w:lineRule="exact"/>
              <w:rPr>
                <w:rFonts w:ascii="宋体"/>
                <w:szCs w:val="21"/>
              </w:rPr>
            </w:pPr>
            <w:r>
              <w:rPr>
                <w:rFonts w:ascii="宋体" w:hAnsi="宋体"/>
                <w:szCs w:val="21"/>
              </w:rPr>
              <w:t>20</w:t>
            </w:r>
            <w:r>
              <w:rPr>
                <w:rFonts w:hint="eastAsia" w:ascii="宋体" w:hAnsi="宋体"/>
                <w:szCs w:val="21"/>
              </w:rPr>
              <w:t>个×</w:t>
            </w:r>
            <w:r>
              <w:rPr>
                <w:rFonts w:ascii="宋体" w:hAnsi="宋体"/>
                <w:szCs w:val="21"/>
              </w:rPr>
              <w:t>2</w:t>
            </w:r>
            <w:r>
              <w:rPr>
                <w:rFonts w:hint="eastAsia" w:ascii="宋体" w:hAnsi="宋体"/>
                <w:szCs w:val="21"/>
              </w:rPr>
              <w:t>（同时配相同数量的瓶盖）</w:t>
            </w:r>
          </w:p>
        </w:tc>
        <w:tc>
          <w:tcPr>
            <w:tcW w:w="1827" w:type="dxa"/>
            <w:vAlign w:val="center"/>
          </w:tcPr>
          <w:p>
            <w:pPr>
              <w:snapToGrid w:val="0"/>
              <w:spacing w:line="480" w:lineRule="exact"/>
              <w:jc w:val="center"/>
              <w:rPr>
                <w:rFonts w:ascii="宋体"/>
                <w:kern w:val="0"/>
                <w:szCs w:val="21"/>
              </w:rPr>
            </w:pPr>
            <w:r>
              <w:rPr>
                <w:rFonts w:hint="eastAsia" w:ascii="宋体"/>
                <w:kern w:val="0"/>
                <w:szCs w:val="21"/>
                <w:lang w:val="en-US" w:eastAsia="zh-CN"/>
              </w:rPr>
              <w:t>20个</w:t>
            </w:r>
          </w:p>
        </w:tc>
        <w:tc>
          <w:tcPr>
            <w:tcW w:w="1827" w:type="dxa"/>
            <w:vAlign w:val="center"/>
          </w:tcPr>
          <w:p>
            <w:pPr>
              <w:snapToGrid w:val="0"/>
              <w:spacing w:line="480" w:lineRule="exact"/>
              <w:jc w:val="center"/>
              <w:rPr>
                <w:rFonts w:ascii="宋体"/>
                <w:kern w:val="0"/>
                <w:szCs w:val="21"/>
              </w:rPr>
            </w:pPr>
            <w:r>
              <w:rPr>
                <w:rFonts w:hint="eastAsia" w:ascii="宋体"/>
                <w:kern w:val="0"/>
                <w:szCs w:val="21"/>
                <w:lang w:val="en-US" w:eastAsia="zh-CN"/>
              </w:rPr>
              <w: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pPr>
              <w:widowControl/>
              <w:snapToGrid w:val="0"/>
              <w:spacing w:line="480" w:lineRule="exact"/>
              <w:jc w:val="center"/>
              <w:rPr>
                <w:rFonts w:ascii="宋体"/>
                <w:kern w:val="0"/>
                <w:szCs w:val="21"/>
              </w:rPr>
            </w:pPr>
            <w:r>
              <w:rPr>
                <w:rFonts w:ascii="宋体" w:hAnsi="宋体"/>
                <w:kern w:val="0"/>
                <w:szCs w:val="21"/>
              </w:rPr>
              <w:t>14</w:t>
            </w:r>
          </w:p>
        </w:tc>
        <w:tc>
          <w:tcPr>
            <w:tcW w:w="2397" w:type="dxa"/>
            <w:vAlign w:val="center"/>
          </w:tcPr>
          <w:p>
            <w:pPr>
              <w:snapToGrid w:val="0"/>
              <w:spacing w:line="480" w:lineRule="exact"/>
              <w:rPr>
                <w:rFonts w:ascii="宋体"/>
                <w:kern w:val="0"/>
                <w:szCs w:val="21"/>
              </w:rPr>
            </w:pPr>
            <w:r>
              <w:rPr>
                <w:rFonts w:hint="eastAsia" w:ascii="宋体" w:hAnsi="宋体"/>
                <w:kern w:val="0"/>
                <w:szCs w:val="21"/>
              </w:rPr>
              <w:t>聚碳酸酯（</w:t>
            </w:r>
            <w:r>
              <w:rPr>
                <w:rFonts w:ascii="宋体" w:hAnsi="宋体"/>
                <w:kern w:val="0"/>
                <w:szCs w:val="21"/>
              </w:rPr>
              <w:t>PC</w:t>
            </w:r>
            <w:r>
              <w:rPr>
                <w:rFonts w:hint="eastAsia" w:ascii="宋体" w:hAnsi="宋体"/>
                <w:kern w:val="0"/>
                <w:szCs w:val="21"/>
              </w:rPr>
              <w:t>）饮用水罐</w:t>
            </w:r>
          </w:p>
        </w:tc>
        <w:tc>
          <w:tcPr>
            <w:tcW w:w="2455" w:type="dxa"/>
            <w:vAlign w:val="center"/>
          </w:tcPr>
          <w:p>
            <w:pPr>
              <w:snapToGrid w:val="0"/>
              <w:spacing w:line="480" w:lineRule="exact"/>
              <w:rPr>
                <w:rFonts w:ascii="宋体"/>
                <w:szCs w:val="21"/>
              </w:rPr>
            </w:pPr>
            <w:r>
              <w:rPr>
                <w:rFonts w:ascii="宋体" w:hAnsi="宋体"/>
                <w:szCs w:val="21"/>
              </w:rPr>
              <w:t>3</w:t>
            </w:r>
            <w:r>
              <w:rPr>
                <w:rFonts w:hint="eastAsia" w:ascii="宋体" w:hAnsi="宋体"/>
                <w:szCs w:val="21"/>
              </w:rPr>
              <w:t>个×</w:t>
            </w:r>
            <w:r>
              <w:rPr>
                <w:rFonts w:ascii="宋体" w:hAnsi="宋体"/>
                <w:szCs w:val="21"/>
              </w:rPr>
              <w:t>2</w:t>
            </w:r>
          </w:p>
        </w:tc>
        <w:tc>
          <w:tcPr>
            <w:tcW w:w="1827" w:type="dxa"/>
            <w:vAlign w:val="center"/>
          </w:tcPr>
          <w:p>
            <w:pPr>
              <w:snapToGrid w:val="0"/>
              <w:spacing w:line="480" w:lineRule="exact"/>
              <w:jc w:val="center"/>
              <w:rPr>
                <w:rFonts w:hint="default" w:ascii="宋体" w:eastAsia="宋体"/>
                <w:kern w:val="0"/>
                <w:szCs w:val="21"/>
                <w:lang w:val="en-US" w:eastAsia="zh-CN"/>
              </w:rPr>
            </w:pPr>
            <w:r>
              <w:rPr>
                <w:rFonts w:hint="eastAsia" w:ascii="宋体"/>
                <w:kern w:val="0"/>
                <w:szCs w:val="21"/>
                <w:lang w:val="en-US" w:eastAsia="zh-CN"/>
              </w:rPr>
              <w:t>3个</w:t>
            </w:r>
          </w:p>
        </w:tc>
        <w:tc>
          <w:tcPr>
            <w:tcW w:w="1827" w:type="dxa"/>
            <w:vAlign w:val="center"/>
          </w:tcPr>
          <w:p>
            <w:pPr>
              <w:snapToGrid w:val="0"/>
              <w:spacing w:line="480" w:lineRule="exact"/>
              <w:jc w:val="center"/>
              <w:rPr>
                <w:rFonts w:hint="default" w:ascii="宋体" w:eastAsia="宋体"/>
                <w:kern w:val="0"/>
                <w:szCs w:val="21"/>
                <w:lang w:val="en-US" w:eastAsia="zh-CN"/>
              </w:rPr>
            </w:pPr>
            <w:r>
              <w:rPr>
                <w:rFonts w:hint="eastAsia" w:ascii="宋体"/>
                <w:kern w:val="0"/>
                <w:szCs w:val="21"/>
                <w:lang w:val="en-US" w:eastAsia="zh-CN"/>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9" w:type="dxa"/>
            <w:vAlign w:val="center"/>
          </w:tcPr>
          <w:p>
            <w:pPr>
              <w:widowControl/>
              <w:snapToGrid w:val="0"/>
              <w:spacing w:line="480" w:lineRule="exact"/>
              <w:jc w:val="center"/>
              <w:rPr>
                <w:rFonts w:ascii="宋体"/>
                <w:kern w:val="0"/>
                <w:szCs w:val="21"/>
              </w:rPr>
            </w:pPr>
            <w:r>
              <w:rPr>
                <w:rFonts w:ascii="宋体" w:hAnsi="宋体"/>
                <w:kern w:val="0"/>
                <w:szCs w:val="21"/>
              </w:rPr>
              <w:t>15</w:t>
            </w:r>
          </w:p>
        </w:tc>
        <w:tc>
          <w:tcPr>
            <w:tcW w:w="2397" w:type="dxa"/>
            <w:vAlign w:val="center"/>
          </w:tcPr>
          <w:p>
            <w:pPr>
              <w:snapToGrid w:val="0"/>
              <w:spacing w:line="480" w:lineRule="exact"/>
              <w:rPr>
                <w:rFonts w:ascii="宋体"/>
                <w:kern w:val="0"/>
                <w:szCs w:val="21"/>
              </w:rPr>
            </w:pPr>
            <w:r>
              <w:rPr>
                <w:rFonts w:hint="eastAsia" w:ascii="宋体" w:hAnsi="宋体"/>
                <w:kern w:val="0"/>
                <w:szCs w:val="21"/>
              </w:rPr>
              <w:t>婴幼儿用塑料奶瓶</w:t>
            </w:r>
          </w:p>
        </w:tc>
        <w:tc>
          <w:tcPr>
            <w:tcW w:w="2455" w:type="dxa"/>
            <w:vAlign w:val="center"/>
          </w:tcPr>
          <w:p>
            <w:pPr>
              <w:snapToGrid w:val="0"/>
              <w:spacing w:line="480" w:lineRule="exact"/>
              <w:rPr>
                <w:rFonts w:ascii="宋体"/>
                <w:kern w:val="0"/>
                <w:szCs w:val="21"/>
              </w:rPr>
            </w:pPr>
            <w:r>
              <w:rPr>
                <w:rFonts w:ascii="宋体" w:hAnsi="宋体"/>
                <w:szCs w:val="21"/>
              </w:rPr>
              <w:t>20</w:t>
            </w:r>
            <w:r>
              <w:rPr>
                <w:rFonts w:hint="eastAsia" w:ascii="宋体" w:hAnsi="宋体"/>
                <w:szCs w:val="21"/>
              </w:rPr>
              <w:t>个×</w:t>
            </w:r>
            <w:r>
              <w:rPr>
                <w:rFonts w:ascii="宋体" w:hAnsi="宋体"/>
                <w:szCs w:val="21"/>
              </w:rPr>
              <w:t>2</w:t>
            </w:r>
          </w:p>
        </w:tc>
        <w:tc>
          <w:tcPr>
            <w:tcW w:w="1827" w:type="dxa"/>
            <w:vAlign w:val="center"/>
          </w:tcPr>
          <w:p>
            <w:pPr>
              <w:snapToGrid w:val="0"/>
              <w:spacing w:line="480" w:lineRule="exact"/>
              <w:jc w:val="center"/>
              <w:rPr>
                <w:rFonts w:hint="default" w:ascii="宋体" w:eastAsia="宋体"/>
                <w:kern w:val="0"/>
                <w:szCs w:val="21"/>
                <w:lang w:val="en-US" w:eastAsia="zh-CN"/>
              </w:rPr>
            </w:pPr>
            <w:r>
              <w:rPr>
                <w:rFonts w:hint="eastAsia" w:ascii="宋体"/>
                <w:kern w:val="0"/>
                <w:szCs w:val="21"/>
                <w:lang w:val="en-US" w:eastAsia="zh-CN"/>
              </w:rPr>
              <w:t>20个</w:t>
            </w:r>
          </w:p>
        </w:tc>
        <w:tc>
          <w:tcPr>
            <w:tcW w:w="1827" w:type="dxa"/>
            <w:vAlign w:val="center"/>
          </w:tcPr>
          <w:p>
            <w:pPr>
              <w:snapToGrid w:val="0"/>
              <w:spacing w:line="480" w:lineRule="exact"/>
              <w:jc w:val="center"/>
              <w:rPr>
                <w:rFonts w:hint="default" w:ascii="宋体" w:eastAsia="宋体"/>
                <w:kern w:val="0"/>
                <w:szCs w:val="21"/>
                <w:lang w:val="en-US" w:eastAsia="zh-CN"/>
              </w:rPr>
            </w:pPr>
            <w:r>
              <w:rPr>
                <w:rFonts w:hint="eastAsia" w:ascii="宋体"/>
                <w:kern w:val="0"/>
                <w:szCs w:val="21"/>
                <w:lang w:val="en-US" w:eastAsia="zh-CN"/>
              </w:rPr>
              <w: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9" w:type="dxa"/>
            <w:vAlign w:val="center"/>
          </w:tcPr>
          <w:p>
            <w:pPr>
              <w:widowControl/>
              <w:snapToGrid w:val="0"/>
              <w:spacing w:line="480" w:lineRule="exact"/>
              <w:jc w:val="center"/>
              <w:rPr>
                <w:rFonts w:ascii="宋体"/>
                <w:kern w:val="0"/>
                <w:szCs w:val="21"/>
              </w:rPr>
            </w:pPr>
            <w:r>
              <w:rPr>
                <w:rFonts w:ascii="宋体" w:hAnsi="宋体"/>
                <w:kern w:val="0"/>
                <w:szCs w:val="21"/>
              </w:rPr>
              <w:t>16</w:t>
            </w:r>
          </w:p>
        </w:tc>
        <w:tc>
          <w:tcPr>
            <w:tcW w:w="2397" w:type="dxa"/>
            <w:vAlign w:val="center"/>
          </w:tcPr>
          <w:p>
            <w:pPr>
              <w:snapToGrid w:val="0"/>
              <w:spacing w:line="480" w:lineRule="exact"/>
              <w:rPr>
                <w:rFonts w:ascii="宋体"/>
                <w:kern w:val="0"/>
                <w:szCs w:val="21"/>
              </w:rPr>
            </w:pPr>
            <w:r>
              <w:rPr>
                <w:rFonts w:hint="eastAsia" w:ascii="宋体" w:hAnsi="宋体"/>
                <w:kern w:val="0"/>
                <w:szCs w:val="21"/>
              </w:rPr>
              <w:t>塑料瓶坯</w:t>
            </w:r>
          </w:p>
        </w:tc>
        <w:tc>
          <w:tcPr>
            <w:tcW w:w="2455" w:type="dxa"/>
            <w:vAlign w:val="center"/>
          </w:tcPr>
          <w:p>
            <w:pPr>
              <w:snapToGrid w:val="0"/>
              <w:spacing w:line="480" w:lineRule="exact"/>
              <w:rPr>
                <w:rFonts w:ascii="宋体"/>
                <w:szCs w:val="21"/>
              </w:rPr>
            </w:pPr>
            <w:r>
              <w:rPr>
                <w:rFonts w:ascii="宋体" w:hAnsi="宋体"/>
                <w:szCs w:val="21"/>
              </w:rPr>
              <w:t>20</w:t>
            </w:r>
            <w:r>
              <w:rPr>
                <w:rFonts w:hint="eastAsia" w:ascii="宋体" w:hAnsi="宋体"/>
                <w:szCs w:val="21"/>
              </w:rPr>
              <w:t>个×</w:t>
            </w:r>
            <w:r>
              <w:rPr>
                <w:rFonts w:ascii="宋体" w:hAnsi="宋体"/>
                <w:szCs w:val="21"/>
              </w:rPr>
              <w:t>2</w:t>
            </w:r>
          </w:p>
        </w:tc>
        <w:tc>
          <w:tcPr>
            <w:tcW w:w="1827" w:type="dxa"/>
            <w:vAlign w:val="center"/>
          </w:tcPr>
          <w:p>
            <w:pPr>
              <w:snapToGrid w:val="0"/>
              <w:spacing w:line="480" w:lineRule="exact"/>
              <w:jc w:val="center"/>
              <w:rPr>
                <w:rFonts w:ascii="宋体"/>
                <w:kern w:val="0"/>
                <w:szCs w:val="21"/>
              </w:rPr>
            </w:pPr>
            <w:r>
              <w:rPr>
                <w:rFonts w:hint="eastAsia" w:ascii="宋体"/>
                <w:kern w:val="0"/>
                <w:szCs w:val="21"/>
                <w:lang w:val="en-US" w:eastAsia="zh-CN"/>
              </w:rPr>
              <w:t>20个</w:t>
            </w:r>
          </w:p>
        </w:tc>
        <w:tc>
          <w:tcPr>
            <w:tcW w:w="1827" w:type="dxa"/>
            <w:vAlign w:val="center"/>
          </w:tcPr>
          <w:p>
            <w:pPr>
              <w:snapToGrid w:val="0"/>
              <w:spacing w:line="480" w:lineRule="exact"/>
              <w:jc w:val="center"/>
              <w:rPr>
                <w:rFonts w:ascii="宋体"/>
                <w:kern w:val="0"/>
                <w:szCs w:val="21"/>
              </w:rPr>
            </w:pPr>
            <w:r>
              <w:rPr>
                <w:rFonts w:hint="eastAsia" w:ascii="宋体"/>
                <w:kern w:val="0"/>
                <w:szCs w:val="21"/>
                <w:lang w:val="en-US" w:eastAsia="zh-CN"/>
              </w:rPr>
              <w: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widowControl/>
              <w:snapToGrid w:val="0"/>
              <w:spacing w:line="480" w:lineRule="exact"/>
              <w:jc w:val="center"/>
              <w:rPr>
                <w:rFonts w:ascii="宋体"/>
                <w:kern w:val="0"/>
                <w:szCs w:val="21"/>
              </w:rPr>
            </w:pPr>
            <w:r>
              <w:rPr>
                <w:rFonts w:ascii="宋体" w:hAnsi="宋体"/>
                <w:kern w:val="0"/>
                <w:szCs w:val="21"/>
              </w:rPr>
              <w:t>17</w:t>
            </w:r>
          </w:p>
        </w:tc>
        <w:tc>
          <w:tcPr>
            <w:tcW w:w="2397" w:type="dxa"/>
            <w:vAlign w:val="center"/>
          </w:tcPr>
          <w:p>
            <w:pPr>
              <w:snapToGrid w:val="0"/>
              <w:spacing w:line="480" w:lineRule="exact"/>
              <w:rPr>
                <w:rFonts w:ascii="宋体"/>
                <w:kern w:val="0"/>
                <w:szCs w:val="21"/>
              </w:rPr>
            </w:pPr>
            <w:r>
              <w:rPr>
                <w:rFonts w:hint="eastAsia" w:ascii="宋体" w:hAnsi="宋体"/>
                <w:kern w:val="0"/>
                <w:szCs w:val="21"/>
              </w:rPr>
              <w:t>塑料防盗瓶盖</w:t>
            </w:r>
          </w:p>
        </w:tc>
        <w:tc>
          <w:tcPr>
            <w:tcW w:w="2455" w:type="dxa"/>
            <w:vAlign w:val="center"/>
          </w:tcPr>
          <w:p>
            <w:pPr>
              <w:snapToGrid w:val="0"/>
              <w:spacing w:line="480" w:lineRule="exact"/>
              <w:rPr>
                <w:rFonts w:ascii="宋体"/>
                <w:szCs w:val="21"/>
              </w:rPr>
            </w:pPr>
            <w:r>
              <w:rPr>
                <w:rFonts w:ascii="宋体" w:hAnsi="宋体"/>
                <w:szCs w:val="21"/>
              </w:rPr>
              <w:t>50</w:t>
            </w:r>
            <w:r>
              <w:rPr>
                <w:rFonts w:hint="eastAsia" w:ascii="宋体" w:hAnsi="宋体"/>
                <w:szCs w:val="21"/>
              </w:rPr>
              <w:t>个×</w:t>
            </w:r>
            <w:r>
              <w:rPr>
                <w:rFonts w:ascii="宋体" w:hAnsi="宋体"/>
                <w:szCs w:val="21"/>
              </w:rPr>
              <w:t>2</w:t>
            </w:r>
          </w:p>
        </w:tc>
        <w:tc>
          <w:tcPr>
            <w:tcW w:w="1827" w:type="dxa"/>
            <w:vAlign w:val="center"/>
          </w:tcPr>
          <w:p>
            <w:pPr>
              <w:snapToGrid w:val="0"/>
              <w:spacing w:line="480" w:lineRule="exact"/>
              <w:jc w:val="center"/>
              <w:rPr>
                <w:rFonts w:hint="default" w:ascii="宋体" w:eastAsia="宋体"/>
                <w:kern w:val="0"/>
                <w:szCs w:val="21"/>
                <w:lang w:val="en-US" w:eastAsia="zh-CN"/>
              </w:rPr>
            </w:pPr>
            <w:r>
              <w:rPr>
                <w:rFonts w:hint="eastAsia" w:ascii="宋体"/>
                <w:kern w:val="0"/>
                <w:szCs w:val="21"/>
                <w:lang w:val="en-US" w:eastAsia="zh-CN"/>
              </w:rPr>
              <w:t>50个</w:t>
            </w:r>
          </w:p>
        </w:tc>
        <w:tc>
          <w:tcPr>
            <w:tcW w:w="1827" w:type="dxa"/>
            <w:vAlign w:val="center"/>
          </w:tcPr>
          <w:p>
            <w:pPr>
              <w:snapToGrid w:val="0"/>
              <w:spacing w:line="480" w:lineRule="exact"/>
              <w:jc w:val="center"/>
              <w:rPr>
                <w:rFonts w:hint="default" w:ascii="宋体" w:eastAsia="宋体"/>
                <w:kern w:val="0"/>
                <w:szCs w:val="21"/>
                <w:lang w:val="en-US" w:eastAsia="zh-CN"/>
              </w:rPr>
            </w:pPr>
            <w:r>
              <w:rPr>
                <w:rFonts w:hint="eastAsia" w:ascii="宋体"/>
                <w:kern w:val="0"/>
                <w:szCs w:val="21"/>
                <w:lang w:val="en-US" w:eastAsia="zh-CN"/>
              </w:rPr>
              <w:t>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09" w:type="dxa"/>
            <w:vAlign w:val="center"/>
          </w:tcPr>
          <w:p>
            <w:pPr>
              <w:widowControl/>
              <w:snapToGrid w:val="0"/>
              <w:spacing w:line="480" w:lineRule="exact"/>
              <w:jc w:val="center"/>
              <w:rPr>
                <w:rFonts w:ascii="宋体"/>
                <w:kern w:val="0"/>
                <w:szCs w:val="21"/>
              </w:rPr>
            </w:pPr>
            <w:r>
              <w:rPr>
                <w:rFonts w:ascii="宋体" w:hAnsi="宋体"/>
                <w:kern w:val="0"/>
                <w:szCs w:val="21"/>
              </w:rPr>
              <w:t>18</w:t>
            </w:r>
          </w:p>
        </w:tc>
        <w:tc>
          <w:tcPr>
            <w:tcW w:w="2397" w:type="dxa"/>
            <w:vAlign w:val="center"/>
          </w:tcPr>
          <w:p>
            <w:pPr>
              <w:snapToGrid w:val="0"/>
              <w:spacing w:line="480" w:lineRule="exact"/>
              <w:rPr>
                <w:rFonts w:ascii="宋体"/>
                <w:kern w:val="0"/>
                <w:szCs w:val="21"/>
              </w:rPr>
            </w:pPr>
            <w:r>
              <w:rPr>
                <w:rFonts w:hint="eastAsia" w:ascii="宋体" w:hAnsi="宋体"/>
                <w:kern w:val="0"/>
                <w:szCs w:val="21"/>
              </w:rPr>
              <w:t>其它类塑料瓶盖</w:t>
            </w:r>
          </w:p>
        </w:tc>
        <w:tc>
          <w:tcPr>
            <w:tcW w:w="2455" w:type="dxa"/>
            <w:vAlign w:val="center"/>
          </w:tcPr>
          <w:p>
            <w:pPr>
              <w:widowControl/>
              <w:snapToGrid w:val="0"/>
              <w:spacing w:line="480" w:lineRule="exact"/>
              <w:rPr>
                <w:rFonts w:ascii="宋体"/>
                <w:szCs w:val="21"/>
              </w:rPr>
            </w:pPr>
            <w:r>
              <w:rPr>
                <w:rFonts w:ascii="宋体" w:hAnsi="宋体"/>
                <w:szCs w:val="21"/>
              </w:rPr>
              <w:t>50</w:t>
            </w:r>
            <w:r>
              <w:rPr>
                <w:rFonts w:hint="eastAsia" w:ascii="宋体" w:hAnsi="宋体"/>
                <w:szCs w:val="21"/>
              </w:rPr>
              <w:t>个×</w:t>
            </w:r>
            <w:r>
              <w:rPr>
                <w:rFonts w:ascii="宋体" w:hAnsi="宋体"/>
                <w:szCs w:val="21"/>
              </w:rPr>
              <w:t>2</w:t>
            </w:r>
          </w:p>
        </w:tc>
        <w:tc>
          <w:tcPr>
            <w:tcW w:w="1827" w:type="dxa"/>
            <w:vAlign w:val="center"/>
          </w:tcPr>
          <w:p>
            <w:pPr>
              <w:snapToGrid w:val="0"/>
              <w:spacing w:line="480" w:lineRule="exact"/>
              <w:jc w:val="center"/>
              <w:rPr>
                <w:rFonts w:hint="default" w:ascii="宋体" w:eastAsia="宋体"/>
                <w:kern w:val="0"/>
                <w:szCs w:val="21"/>
                <w:lang w:val="en-US" w:eastAsia="zh-CN"/>
              </w:rPr>
            </w:pPr>
            <w:r>
              <w:rPr>
                <w:rFonts w:hint="eastAsia" w:ascii="宋体"/>
                <w:kern w:val="0"/>
                <w:szCs w:val="21"/>
                <w:lang w:val="en-US" w:eastAsia="zh-CN"/>
              </w:rPr>
              <w:t>50个</w:t>
            </w:r>
          </w:p>
        </w:tc>
        <w:tc>
          <w:tcPr>
            <w:tcW w:w="1827" w:type="dxa"/>
            <w:vAlign w:val="center"/>
          </w:tcPr>
          <w:p>
            <w:pPr>
              <w:snapToGrid w:val="0"/>
              <w:spacing w:line="480" w:lineRule="exact"/>
              <w:jc w:val="center"/>
              <w:rPr>
                <w:rFonts w:hint="default" w:ascii="宋体" w:eastAsia="宋体"/>
                <w:kern w:val="0"/>
                <w:szCs w:val="21"/>
                <w:lang w:val="en-US" w:eastAsia="zh-CN"/>
              </w:rPr>
            </w:pPr>
            <w:r>
              <w:rPr>
                <w:rFonts w:hint="eastAsia" w:ascii="宋体"/>
                <w:kern w:val="0"/>
                <w:szCs w:val="21"/>
                <w:lang w:val="en-US" w:eastAsia="zh-CN"/>
              </w:rPr>
              <w:t>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widowControl/>
              <w:snapToGrid w:val="0"/>
              <w:spacing w:line="480" w:lineRule="exact"/>
              <w:jc w:val="center"/>
              <w:rPr>
                <w:rFonts w:ascii="宋体"/>
                <w:kern w:val="0"/>
                <w:szCs w:val="21"/>
              </w:rPr>
            </w:pPr>
            <w:r>
              <w:rPr>
                <w:rFonts w:ascii="宋体" w:hAnsi="宋体"/>
                <w:kern w:val="0"/>
                <w:szCs w:val="21"/>
              </w:rPr>
              <w:t>19</w:t>
            </w:r>
          </w:p>
        </w:tc>
        <w:tc>
          <w:tcPr>
            <w:tcW w:w="2397" w:type="dxa"/>
            <w:vAlign w:val="center"/>
          </w:tcPr>
          <w:p>
            <w:pPr>
              <w:snapToGrid w:val="0"/>
              <w:spacing w:line="480" w:lineRule="exact"/>
              <w:rPr>
                <w:rFonts w:ascii="宋体"/>
                <w:kern w:val="0"/>
                <w:szCs w:val="21"/>
              </w:rPr>
            </w:pPr>
            <w:r>
              <w:rPr>
                <w:rFonts w:hint="eastAsia" w:ascii="宋体" w:hAnsi="宋体"/>
                <w:kern w:val="0"/>
                <w:szCs w:val="21"/>
              </w:rPr>
              <w:t>其它类塑料容器</w:t>
            </w:r>
          </w:p>
        </w:tc>
        <w:tc>
          <w:tcPr>
            <w:tcW w:w="2455" w:type="dxa"/>
            <w:vAlign w:val="center"/>
          </w:tcPr>
          <w:p>
            <w:pPr>
              <w:snapToGrid w:val="0"/>
              <w:spacing w:line="480" w:lineRule="exact"/>
              <w:rPr>
                <w:rFonts w:ascii="宋体"/>
                <w:szCs w:val="21"/>
              </w:rPr>
            </w:pPr>
            <w:r>
              <w:rPr>
                <w:rFonts w:ascii="宋体" w:hAnsi="宋体"/>
                <w:szCs w:val="21"/>
              </w:rPr>
              <w:t>20</w:t>
            </w:r>
            <w:r>
              <w:rPr>
                <w:rFonts w:hint="eastAsia" w:ascii="宋体" w:hAnsi="宋体"/>
                <w:szCs w:val="21"/>
              </w:rPr>
              <w:t>个×</w:t>
            </w:r>
            <w:r>
              <w:rPr>
                <w:rFonts w:ascii="宋体" w:hAnsi="宋体"/>
                <w:szCs w:val="21"/>
              </w:rPr>
              <w:t>2</w:t>
            </w:r>
          </w:p>
        </w:tc>
        <w:tc>
          <w:tcPr>
            <w:tcW w:w="1827" w:type="dxa"/>
            <w:vAlign w:val="center"/>
          </w:tcPr>
          <w:p>
            <w:pPr>
              <w:snapToGrid w:val="0"/>
              <w:spacing w:line="480" w:lineRule="exact"/>
              <w:jc w:val="center"/>
              <w:rPr>
                <w:rFonts w:ascii="宋体" w:hAnsi="Calibri" w:eastAsia="宋体" w:cs="Times New Roman"/>
                <w:kern w:val="0"/>
                <w:sz w:val="21"/>
                <w:szCs w:val="21"/>
                <w:lang w:val="en-US" w:eastAsia="zh-CN" w:bidi="ar-SA"/>
              </w:rPr>
            </w:pPr>
            <w:r>
              <w:rPr>
                <w:rFonts w:hint="eastAsia" w:ascii="宋体"/>
                <w:kern w:val="0"/>
                <w:szCs w:val="21"/>
                <w:lang w:val="en-US" w:eastAsia="zh-CN"/>
              </w:rPr>
              <w:t>20个</w:t>
            </w:r>
          </w:p>
        </w:tc>
        <w:tc>
          <w:tcPr>
            <w:tcW w:w="1827" w:type="dxa"/>
            <w:vAlign w:val="center"/>
          </w:tcPr>
          <w:p>
            <w:pPr>
              <w:snapToGrid w:val="0"/>
              <w:spacing w:line="480" w:lineRule="exact"/>
              <w:jc w:val="center"/>
              <w:rPr>
                <w:rFonts w:ascii="宋体" w:hAnsi="Calibri" w:eastAsia="宋体" w:cs="Times New Roman"/>
                <w:kern w:val="0"/>
                <w:sz w:val="21"/>
                <w:szCs w:val="21"/>
                <w:lang w:val="en-US" w:eastAsia="zh-CN" w:bidi="ar-SA"/>
              </w:rPr>
            </w:pPr>
            <w:r>
              <w:rPr>
                <w:rFonts w:hint="eastAsia" w:ascii="宋体"/>
                <w:kern w:val="0"/>
                <w:szCs w:val="21"/>
                <w:lang w:val="en-US" w:eastAsia="zh-CN"/>
              </w:rPr>
              <w: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widowControl/>
              <w:snapToGrid w:val="0"/>
              <w:spacing w:line="480" w:lineRule="exact"/>
              <w:jc w:val="center"/>
              <w:rPr>
                <w:rFonts w:ascii="宋体"/>
                <w:kern w:val="0"/>
                <w:szCs w:val="21"/>
              </w:rPr>
            </w:pPr>
            <w:r>
              <w:rPr>
                <w:rFonts w:ascii="宋体" w:hAnsi="宋体"/>
                <w:kern w:val="0"/>
                <w:szCs w:val="21"/>
              </w:rPr>
              <w:t>20</w:t>
            </w:r>
          </w:p>
        </w:tc>
        <w:tc>
          <w:tcPr>
            <w:tcW w:w="2397" w:type="dxa"/>
            <w:vAlign w:val="center"/>
          </w:tcPr>
          <w:p>
            <w:pPr>
              <w:snapToGrid w:val="0"/>
              <w:spacing w:line="480" w:lineRule="exact"/>
              <w:rPr>
                <w:rFonts w:ascii="宋体"/>
                <w:kern w:val="0"/>
                <w:szCs w:val="21"/>
              </w:rPr>
            </w:pPr>
            <w:r>
              <w:rPr>
                <w:rFonts w:hint="eastAsia" w:ascii="宋体" w:hAnsi="宋体"/>
                <w:kern w:val="0"/>
                <w:szCs w:val="21"/>
              </w:rPr>
              <w:t>密胺塑料餐具</w:t>
            </w:r>
          </w:p>
        </w:tc>
        <w:tc>
          <w:tcPr>
            <w:tcW w:w="2455" w:type="dxa"/>
            <w:vAlign w:val="center"/>
          </w:tcPr>
          <w:p>
            <w:pPr>
              <w:snapToGrid w:val="0"/>
              <w:spacing w:line="480" w:lineRule="exact"/>
              <w:rPr>
                <w:rFonts w:ascii="宋体"/>
                <w:szCs w:val="21"/>
              </w:rPr>
            </w:pPr>
            <w:r>
              <w:rPr>
                <w:rFonts w:ascii="宋体" w:hAnsi="宋体"/>
                <w:szCs w:val="21"/>
              </w:rPr>
              <w:t>3</w:t>
            </w:r>
            <w:r>
              <w:rPr>
                <w:rFonts w:ascii="宋体"/>
                <w:szCs w:val="21"/>
              </w:rPr>
              <w:t>0</w:t>
            </w:r>
            <w:r>
              <w:rPr>
                <w:rFonts w:hint="eastAsia" w:ascii="宋体" w:hAnsi="宋体"/>
                <w:szCs w:val="21"/>
              </w:rPr>
              <w:t>个×</w:t>
            </w:r>
            <w:r>
              <w:rPr>
                <w:rFonts w:ascii="宋体" w:hAnsi="宋体"/>
                <w:szCs w:val="21"/>
              </w:rPr>
              <w:t>2</w:t>
            </w:r>
          </w:p>
        </w:tc>
        <w:tc>
          <w:tcPr>
            <w:tcW w:w="1827" w:type="dxa"/>
            <w:vAlign w:val="center"/>
          </w:tcPr>
          <w:p>
            <w:pPr>
              <w:snapToGrid w:val="0"/>
              <w:spacing w:line="480" w:lineRule="exact"/>
              <w:jc w:val="center"/>
              <w:rPr>
                <w:rFonts w:hint="default" w:ascii="宋体" w:eastAsia="宋体"/>
                <w:kern w:val="0"/>
                <w:szCs w:val="21"/>
                <w:lang w:val="en-US" w:eastAsia="zh-CN"/>
              </w:rPr>
            </w:pPr>
            <w:r>
              <w:rPr>
                <w:rFonts w:hint="eastAsia" w:ascii="宋体"/>
                <w:kern w:val="0"/>
                <w:szCs w:val="21"/>
                <w:lang w:val="en-US" w:eastAsia="zh-CN"/>
              </w:rPr>
              <w:t>30个</w:t>
            </w:r>
          </w:p>
        </w:tc>
        <w:tc>
          <w:tcPr>
            <w:tcW w:w="1827" w:type="dxa"/>
            <w:vAlign w:val="center"/>
          </w:tcPr>
          <w:p>
            <w:pPr>
              <w:snapToGrid w:val="0"/>
              <w:spacing w:line="480" w:lineRule="exact"/>
              <w:jc w:val="center"/>
              <w:rPr>
                <w:rFonts w:hint="default" w:ascii="宋体" w:eastAsia="宋体"/>
                <w:kern w:val="0"/>
                <w:szCs w:val="21"/>
                <w:lang w:val="en-US" w:eastAsia="zh-CN"/>
              </w:rPr>
            </w:pPr>
            <w:r>
              <w:rPr>
                <w:rFonts w:hint="eastAsia" w:ascii="宋体"/>
                <w:kern w:val="0"/>
                <w:szCs w:val="21"/>
                <w:lang w:val="en-US" w:eastAsia="zh-CN"/>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21</w:t>
            </w:r>
          </w:p>
        </w:tc>
        <w:tc>
          <w:tcPr>
            <w:tcW w:w="2397" w:type="dxa"/>
            <w:vAlign w:val="center"/>
          </w:tcPr>
          <w:p>
            <w:pPr>
              <w:snapToGrid w:val="0"/>
              <w:spacing w:line="480" w:lineRule="exact"/>
              <w:rPr>
                <w:rFonts w:ascii="宋体"/>
                <w:kern w:val="0"/>
                <w:szCs w:val="21"/>
              </w:rPr>
            </w:pPr>
            <w:r>
              <w:rPr>
                <w:rFonts w:hint="eastAsia" w:ascii="宋体" w:hAnsi="宋体"/>
                <w:kern w:val="0"/>
                <w:szCs w:val="21"/>
              </w:rPr>
              <w:t>塑料一次性餐饮具</w:t>
            </w:r>
          </w:p>
        </w:tc>
        <w:tc>
          <w:tcPr>
            <w:tcW w:w="2455" w:type="dxa"/>
            <w:vAlign w:val="center"/>
          </w:tcPr>
          <w:p>
            <w:pPr>
              <w:snapToGrid w:val="0"/>
              <w:spacing w:line="480" w:lineRule="exact"/>
              <w:rPr>
                <w:rFonts w:ascii="宋体"/>
                <w:szCs w:val="21"/>
              </w:rPr>
            </w:pPr>
            <w:r>
              <w:rPr>
                <w:rFonts w:ascii="宋体" w:hAnsi="宋体"/>
                <w:szCs w:val="21"/>
              </w:rPr>
              <w:t>50</w:t>
            </w:r>
            <w:r>
              <w:rPr>
                <w:rFonts w:hint="eastAsia" w:ascii="宋体" w:hAnsi="宋体"/>
                <w:kern w:val="0"/>
                <w:szCs w:val="21"/>
              </w:rPr>
              <w:t>个</w:t>
            </w:r>
            <w:r>
              <w:rPr>
                <w:rFonts w:hint="eastAsia" w:ascii="宋体" w:hAnsi="宋体"/>
                <w:szCs w:val="21"/>
              </w:rPr>
              <w:t>×</w:t>
            </w:r>
            <w:r>
              <w:rPr>
                <w:rFonts w:ascii="宋体" w:hAnsi="宋体"/>
                <w:szCs w:val="21"/>
              </w:rPr>
              <w:t>2</w:t>
            </w:r>
          </w:p>
        </w:tc>
        <w:tc>
          <w:tcPr>
            <w:tcW w:w="1827" w:type="dxa"/>
            <w:vAlign w:val="center"/>
          </w:tcPr>
          <w:p>
            <w:pPr>
              <w:snapToGrid w:val="0"/>
              <w:spacing w:line="480" w:lineRule="exact"/>
              <w:jc w:val="center"/>
              <w:rPr>
                <w:rFonts w:hint="default" w:ascii="宋体" w:eastAsia="宋体"/>
                <w:kern w:val="0"/>
                <w:szCs w:val="21"/>
                <w:lang w:val="en-US" w:eastAsia="zh-CN"/>
              </w:rPr>
            </w:pPr>
            <w:r>
              <w:rPr>
                <w:rFonts w:hint="eastAsia" w:ascii="宋体"/>
                <w:kern w:val="0"/>
                <w:szCs w:val="21"/>
                <w:lang w:val="en-US" w:eastAsia="zh-CN"/>
              </w:rPr>
              <w:t>50个</w:t>
            </w:r>
          </w:p>
        </w:tc>
        <w:tc>
          <w:tcPr>
            <w:tcW w:w="1827" w:type="dxa"/>
            <w:vAlign w:val="center"/>
          </w:tcPr>
          <w:p>
            <w:pPr>
              <w:snapToGrid w:val="0"/>
              <w:spacing w:line="480" w:lineRule="exact"/>
              <w:jc w:val="center"/>
              <w:rPr>
                <w:rFonts w:ascii="宋体"/>
                <w:kern w:val="0"/>
                <w:szCs w:val="21"/>
              </w:rPr>
            </w:pPr>
            <w:r>
              <w:rPr>
                <w:rFonts w:hint="eastAsia" w:ascii="宋体"/>
                <w:kern w:val="0"/>
                <w:szCs w:val="21"/>
                <w:lang w:val="en-US" w:eastAsia="zh-CN"/>
              </w:rPr>
              <w:t>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22</w:t>
            </w:r>
          </w:p>
        </w:tc>
        <w:tc>
          <w:tcPr>
            <w:tcW w:w="2397" w:type="dxa"/>
            <w:vAlign w:val="center"/>
          </w:tcPr>
          <w:p>
            <w:pPr>
              <w:snapToGrid w:val="0"/>
              <w:spacing w:line="480" w:lineRule="exact"/>
              <w:rPr>
                <w:rFonts w:ascii="宋体"/>
                <w:kern w:val="0"/>
                <w:szCs w:val="21"/>
              </w:rPr>
            </w:pPr>
            <w:r>
              <w:rPr>
                <w:rFonts w:hint="eastAsia" w:ascii="宋体" w:hAnsi="宋体"/>
                <w:kern w:val="0"/>
                <w:szCs w:val="21"/>
              </w:rPr>
              <w:t>饮用吸管</w:t>
            </w:r>
          </w:p>
        </w:tc>
        <w:tc>
          <w:tcPr>
            <w:tcW w:w="2455" w:type="dxa"/>
            <w:vAlign w:val="center"/>
          </w:tcPr>
          <w:p>
            <w:pPr>
              <w:snapToGrid w:val="0"/>
              <w:spacing w:line="480" w:lineRule="exact"/>
              <w:rPr>
                <w:rFonts w:ascii="宋体"/>
                <w:kern w:val="0"/>
                <w:szCs w:val="21"/>
              </w:rPr>
            </w:pPr>
            <w:r>
              <w:rPr>
                <w:rFonts w:ascii="宋体" w:hAnsi="宋体"/>
                <w:szCs w:val="21"/>
              </w:rPr>
              <w:t>80</w:t>
            </w:r>
            <w:r>
              <w:rPr>
                <w:rFonts w:hint="eastAsia" w:ascii="宋体" w:hAnsi="宋体"/>
                <w:szCs w:val="21"/>
              </w:rPr>
              <w:t>个×</w:t>
            </w:r>
            <w:r>
              <w:rPr>
                <w:rFonts w:ascii="宋体" w:hAnsi="宋体"/>
                <w:szCs w:val="21"/>
              </w:rPr>
              <w:t>2</w:t>
            </w:r>
          </w:p>
        </w:tc>
        <w:tc>
          <w:tcPr>
            <w:tcW w:w="1827" w:type="dxa"/>
            <w:vAlign w:val="center"/>
          </w:tcPr>
          <w:p>
            <w:pPr>
              <w:snapToGrid w:val="0"/>
              <w:spacing w:line="480" w:lineRule="exact"/>
              <w:jc w:val="center"/>
              <w:rPr>
                <w:rFonts w:hint="default" w:ascii="宋体" w:eastAsia="宋体"/>
                <w:kern w:val="0"/>
                <w:szCs w:val="21"/>
                <w:lang w:val="en-US" w:eastAsia="zh-CN"/>
              </w:rPr>
            </w:pPr>
            <w:r>
              <w:rPr>
                <w:rFonts w:hint="eastAsia" w:ascii="宋体"/>
                <w:kern w:val="0"/>
                <w:szCs w:val="21"/>
                <w:lang w:val="en-US" w:eastAsia="zh-CN"/>
              </w:rPr>
              <w:t>80个</w:t>
            </w:r>
          </w:p>
        </w:tc>
        <w:tc>
          <w:tcPr>
            <w:tcW w:w="1827" w:type="dxa"/>
            <w:vAlign w:val="center"/>
          </w:tcPr>
          <w:p>
            <w:pPr>
              <w:snapToGrid w:val="0"/>
              <w:spacing w:line="480" w:lineRule="exact"/>
              <w:jc w:val="center"/>
              <w:rPr>
                <w:rFonts w:ascii="宋体"/>
                <w:kern w:val="0"/>
                <w:szCs w:val="21"/>
              </w:rPr>
            </w:pPr>
            <w:r>
              <w:rPr>
                <w:rFonts w:hint="eastAsia" w:ascii="宋体"/>
                <w:kern w:val="0"/>
                <w:szCs w:val="21"/>
                <w:lang w:val="en-US" w:eastAsia="zh-CN"/>
              </w:rPr>
              <w:t>80个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23</w:t>
            </w:r>
          </w:p>
        </w:tc>
        <w:tc>
          <w:tcPr>
            <w:tcW w:w="2397" w:type="dxa"/>
            <w:vAlign w:val="center"/>
          </w:tcPr>
          <w:p>
            <w:pPr>
              <w:snapToGrid w:val="0"/>
              <w:spacing w:line="480" w:lineRule="exact"/>
              <w:rPr>
                <w:rFonts w:ascii="宋体"/>
                <w:kern w:val="0"/>
                <w:szCs w:val="21"/>
              </w:rPr>
            </w:pPr>
            <w:r>
              <w:rPr>
                <w:rFonts w:hint="eastAsia" w:ascii="宋体" w:hAnsi="宋体"/>
                <w:kern w:val="0"/>
                <w:szCs w:val="21"/>
              </w:rPr>
              <w:t>日用塑料袋（食品用，含保鲜袋、连卷袋）</w:t>
            </w:r>
          </w:p>
        </w:tc>
        <w:tc>
          <w:tcPr>
            <w:tcW w:w="2455" w:type="dxa"/>
            <w:vAlign w:val="top"/>
          </w:tcPr>
          <w:p>
            <w:pPr>
              <w:adjustRightInd w:val="0"/>
              <w:snapToGrid w:val="0"/>
              <w:spacing w:line="480" w:lineRule="exact"/>
              <w:rPr>
                <w:rFonts w:ascii="宋体"/>
                <w:kern w:val="0"/>
                <w:szCs w:val="21"/>
              </w:rPr>
            </w:pPr>
            <w:r>
              <w:rPr>
                <w:rFonts w:ascii="宋体" w:hAnsi="宋体"/>
                <w:szCs w:val="21"/>
              </w:rPr>
              <w:t>3</w:t>
            </w:r>
            <w:r>
              <w:rPr>
                <w:rFonts w:hint="eastAsia" w:ascii="宋体" w:hAnsi="宋体"/>
                <w:szCs w:val="21"/>
              </w:rPr>
              <w:t>卷×</w:t>
            </w:r>
            <w:r>
              <w:rPr>
                <w:rFonts w:ascii="宋体" w:hAnsi="宋体"/>
                <w:szCs w:val="21"/>
              </w:rPr>
              <w:t>2</w:t>
            </w:r>
          </w:p>
        </w:tc>
        <w:tc>
          <w:tcPr>
            <w:tcW w:w="1827" w:type="dxa"/>
            <w:vAlign w:val="center"/>
          </w:tcPr>
          <w:p>
            <w:pPr>
              <w:snapToGrid w:val="0"/>
              <w:spacing w:line="480" w:lineRule="exact"/>
              <w:jc w:val="center"/>
              <w:rPr>
                <w:rFonts w:ascii="宋体"/>
                <w:kern w:val="0"/>
                <w:szCs w:val="21"/>
              </w:rPr>
            </w:pPr>
            <w:r>
              <w:rPr>
                <w:rFonts w:ascii="宋体" w:hAnsi="宋体"/>
                <w:szCs w:val="21"/>
              </w:rPr>
              <w:t>3</w:t>
            </w:r>
            <w:r>
              <w:rPr>
                <w:rFonts w:hint="eastAsia" w:ascii="宋体" w:hAnsi="宋体"/>
                <w:szCs w:val="21"/>
              </w:rPr>
              <w:t>卷</w:t>
            </w:r>
          </w:p>
        </w:tc>
        <w:tc>
          <w:tcPr>
            <w:tcW w:w="1827" w:type="dxa"/>
            <w:vAlign w:val="center"/>
          </w:tcPr>
          <w:p>
            <w:pPr>
              <w:snapToGrid w:val="0"/>
              <w:spacing w:line="480" w:lineRule="exact"/>
              <w:jc w:val="center"/>
              <w:rPr>
                <w:rFonts w:ascii="宋体"/>
                <w:kern w:val="0"/>
                <w:szCs w:val="21"/>
              </w:rPr>
            </w:pPr>
            <w:r>
              <w:rPr>
                <w:rFonts w:ascii="宋体" w:hAnsi="宋体"/>
                <w:szCs w:val="21"/>
              </w:rPr>
              <w:t>3</w:t>
            </w:r>
            <w:r>
              <w:rPr>
                <w:rFonts w:hint="eastAsia" w:ascii="宋体" w:hAnsi="宋体"/>
                <w:szCs w:val="21"/>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24</w:t>
            </w:r>
          </w:p>
        </w:tc>
        <w:tc>
          <w:tcPr>
            <w:tcW w:w="2397" w:type="dxa"/>
            <w:vAlign w:val="center"/>
          </w:tcPr>
          <w:p>
            <w:pPr>
              <w:snapToGrid w:val="0"/>
              <w:spacing w:line="480" w:lineRule="exact"/>
              <w:rPr>
                <w:rFonts w:hint="eastAsia" w:ascii="宋体" w:eastAsia="宋体"/>
                <w:kern w:val="0"/>
                <w:szCs w:val="21"/>
                <w:lang w:eastAsia="zh-CN"/>
              </w:rPr>
            </w:pPr>
            <w:r>
              <w:rPr>
                <w:rFonts w:hint="eastAsia" w:ascii="宋体" w:hAnsi="宋体"/>
                <w:kern w:val="0"/>
                <w:szCs w:val="21"/>
              </w:rPr>
              <w:t>包装用多层共挤阻隔薄膜</w:t>
            </w:r>
            <w:r>
              <w:rPr>
                <w:rFonts w:hint="eastAsia" w:ascii="宋体" w:hAnsi="宋体"/>
                <w:kern w:val="0"/>
                <w:szCs w:val="21"/>
                <w:lang w:eastAsia="zh-CN"/>
              </w:rPr>
              <w:t>、袋</w:t>
            </w:r>
          </w:p>
        </w:tc>
        <w:tc>
          <w:tcPr>
            <w:tcW w:w="2455" w:type="dxa"/>
            <w:vAlign w:val="center"/>
          </w:tcPr>
          <w:p>
            <w:pPr>
              <w:adjustRightInd w:val="0"/>
              <w:snapToGrid w:val="0"/>
              <w:spacing w:line="480" w:lineRule="exact"/>
              <w:rPr>
                <w:rFonts w:ascii="宋体"/>
                <w:kern w:val="0"/>
                <w:szCs w:val="21"/>
              </w:rPr>
            </w:pPr>
            <w:r>
              <w:rPr>
                <w:rFonts w:hint="eastAsia" w:ascii="宋体" w:hAnsi="宋体"/>
                <w:kern w:val="0"/>
                <w:szCs w:val="21"/>
              </w:rPr>
              <w:t>（卷膜）膜外层除去至少</w:t>
            </w:r>
            <w:r>
              <w:rPr>
                <w:rFonts w:ascii="宋体" w:hAnsi="宋体"/>
                <w:kern w:val="0"/>
                <w:szCs w:val="21"/>
              </w:rPr>
              <w:t>2</w:t>
            </w:r>
            <w:r>
              <w:rPr>
                <w:rFonts w:hint="eastAsia" w:ascii="宋体" w:hAnsi="宋体"/>
                <w:kern w:val="0"/>
                <w:szCs w:val="21"/>
              </w:rPr>
              <w:t>米，抽取</w:t>
            </w:r>
            <w:r>
              <w:rPr>
                <w:rFonts w:ascii="宋体" w:hAnsi="宋体"/>
                <w:kern w:val="0"/>
                <w:szCs w:val="21"/>
              </w:rPr>
              <w:t>7.5m</w:t>
            </w:r>
            <w:r>
              <w:rPr>
                <w:rFonts w:ascii="宋体" w:hAnsi="宋体"/>
                <w:kern w:val="0"/>
                <w:szCs w:val="21"/>
                <w:vertAlign w:val="superscript"/>
              </w:rPr>
              <w:t>2</w:t>
            </w:r>
            <w:r>
              <w:rPr>
                <w:rFonts w:hint="eastAsia" w:ascii="宋体" w:hAnsi="宋体"/>
                <w:szCs w:val="21"/>
              </w:rPr>
              <w:t>×</w:t>
            </w:r>
            <w:r>
              <w:rPr>
                <w:rFonts w:ascii="宋体" w:hAnsi="宋体"/>
                <w:szCs w:val="21"/>
              </w:rPr>
              <w:t>2</w:t>
            </w:r>
            <w:r>
              <w:rPr>
                <w:rFonts w:hint="eastAsia" w:ascii="宋体" w:hAnsi="宋体"/>
                <w:kern w:val="0"/>
                <w:szCs w:val="21"/>
              </w:rPr>
              <w:t>。</w:t>
            </w:r>
          </w:p>
          <w:p>
            <w:pPr>
              <w:snapToGrid w:val="0"/>
              <w:spacing w:line="480" w:lineRule="exact"/>
              <w:rPr>
                <w:rFonts w:ascii="宋体"/>
                <w:kern w:val="0"/>
                <w:szCs w:val="21"/>
              </w:rPr>
            </w:pPr>
            <w:r>
              <w:rPr>
                <w:rFonts w:hint="eastAsia" w:ascii="宋体" w:hAnsi="宋体"/>
                <w:kern w:val="0"/>
                <w:szCs w:val="21"/>
              </w:rPr>
              <w:t>（袋类）</w:t>
            </w:r>
            <w:r>
              <w:rPr>
                <w:rFonts w:hint="eastAsia" w:ascii="宋体" w:hAnsi="宋体"/>
                <w:szCs w:val="21"/>
              </w:rPr>
              <w:t>抽取</w:t>
            </w:r>
            <w:r>
              <w:rPr>
                <w:rFonts w:ascii="宋体" w:hAnsi="宋体"/>
                <w:szCs w:val="21"/>
              </w:rPr>
              <w:t>4</w:t>
            </w:r>
            <w:r>
              <w:rPr>
                <w:rFonts w:ascii="宋体"/>
                <w:szCs w:val="21"/>
              </w:rPr>
              <w:t>0</w:t>
            </w:r>
            <w:r>
              <w:rPr>
                <w:rFonts w:hint="eastAsia" w:ascii="宋体" w:hAnsi="宋体"/>
                <w:szCs w:val="21"/>
              </w:rPr>
              <w:t>个×</w:t>
            </w:r>
            <w:r>
              <w:rPr>
                <w:rFonts w:ascii="宋体" w:hAnsi="宋体"/>
                <w:szCs w:val="21"/>
              </w:rPr>
              <w:t>2</w:t>
            </w:r>
            <w:r>
              <w:rPr>
                <w:rFonts w:hint="eastAsia" w:ascii="宋体" w:hAnsi="宋体"/>
                <w:kern w:val="0"/>
                <w:szCs w:val="21"/>
              </w:rPr>
              <w:t>。</w:t>
            </w:r>
          </w:p>
        </w:tc>
        <w:tc>
          <w:tcPr>
            <w:tcW w:w="1827" w:type="dxa"/>
            <w:vAlign w:val="center"/>
          </w:tcPr>
          <w:p>
            <w:pPr>
              <w:snapToGrid w:val="0"/>
              <w:spacing w:line="480" w:lineRule="exact"/>
              <w:ind w:firstLine="210" w:firstLineChars="100"/>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ind w:firstLine="210" w:firstLineChars="100"/>
              <w:jc w:val="center"/>
              <w:rPr>
                <w:rFonts w:ascii="宋体" w:hAnsi="Calibri" w:eastAsia="宋体" w:cs="Times New Roman"/>
                <w:kern w:val="0"/>
                <w:sz w:val="21"/>
                <w:szCs w:val="21"/>
                <w:lang w:val="en-US" w:eastAsia="zh-CN" w:bidi="ar-SA"/>
              </w:rPr>
            </w:pPr>
            <w:r>
              <w:rPr>
                <w:rFonts w:hint="eastAsia" w:ascii="宋体"/>
                <w:kern w:val="0"/>
                <w:szCs w:val="21"/>
                <w:lang w:val="en-US" w:eastAsia="zh-CN"/>
              </w:rPr>
              <w:t>袋类：40个</w:t>
            </w:r>
          </w:p>
        </w:tc>
        <w:tc>
          <w:tcPr>
            <w:tcW w:w="1827" w:type="dxa"/>
            <w:vAlign w:val="center"/>
          </w:tcPr>
          <w:p>
            <w:pPr>
              <w:snapToGrid w:val="0"/>
              <w:spacing w:line="480" w:lineRule="exact"/>
              <w:jc w:val="center"/>
              <w:rPr>
                <w:rFonts w:ascii="宋体" w:hAnsi="宋体"/>
                <w:szCs w:val="21"/>
                <w:vertAlign w:val="superscript"/>
              </w:rPr>
            </w:pPr>
            <w:r>
              <w:rPr>
                <w:rFonts w:hint="eastAsia" w:ascii="宋体" w:hAnsi="宋体"/>
                <w:szCs w:val="21"/>
                <w:lang w:eastAsia="zh-CN"/>
              </w:rPr>
              <w:t>膜类：</w:t>
            </w:r>
            <w:r>
              <w:rPr>
                <w:rFonts w:ascii="宋体" w:hAnsi="宋体"/>
                <w:szCs w:val="21"/>
              </w:rPr>
              <w:t>7.5 m</w:t>
            </w:r>
            <w:r>
              <w:rPr>
                <w:rFonts w:ascii="宋体" w:hAnsi="宋体"/>
                <w:szCs w:val="21"/>
                <w:vertAlign w:val="superscript"/>
              </w:rPr>
              <w:t>2</w:t>
            </w:r>
          </w:p>
          <w:p>
            <w:pPr>
              <w:snapToGrid w:val="0"/>
              <w:spacing w:line="480" w:lineRule="exact"/>
              <w:jc w:val="center"/>
              <w:rPr>
                <w:rFonts w:ascii="宋体"/>
                <w:kern w:val="0"/>
                <w:szCs w:val="21"/>
              </w:rPr>
            </w:pPr>
            <w:r>
              <w:rPr>
                <w:rFonts w:hint="eastAsia" w:ascii="宋体"/>
                <w:kern w:val="0"/>
                <w:szCs w:val="21"/>
                <w:lang w:val="en-US" w:eastAsia="zh-CN"/>
              </w:rPr>
              <w:t>袋类：40个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25</w:t>
            </w:r>
          </w:p>
        </w:tc>
        <w:tc>
          <w:tcPr>
            <w:tcW w:w="2397" w:type="dxa"/>
            <w:vAlign w:val="center"/>
          </w:tcPr>
          <w:p>
            <w:pPr>
              <w:snapToGrid w:val="0"/>
              <w:spacing w:line="480" w:lineRule="exact"/>
              <w:rPr>
                <w:rFonts w:ascii="宋体"/>
                <w:kern w:val="0"/>
                <w:szCs w:val="21"/>
              </w:rPr>
            </w:pPr>
            <w:r>
              <w:rPr>
                <w:rFonts w:hint="eastAsia" w:ascii="宋体" w:hAnsi="宋体"/>
                <w:szCs w:val="21"/>
              </w:rPr>
              <w:t>其它包装薄膜</w:t>
            </w:r>
          </w:p>
        </w:tc>
        <w:tc>
          <w:tcPr>
            <w:tcW w:w="2455" w:type="dxa"/>
            <w:vAlign w:val="center"/>
          </w:tcPr>
          <w:p>
            <w:pPr>
              <w:snapToGrid w:val="0"/>
              <w:spacing w:line="480" w:lineRule="exact"/>
              <w:rPr>
                <w:rFonts w:ascii="宋体"/>
                <w:szCs w:val="21"/>
              </w:rPr>
            </w:pPr>
            <w:r>
              <w:rPr>
                <w:rFonts w:hint="eastAsia" w:ascii="宋体" w:hAnsi="宋体"/>
                <w:szCs w:val="21"/>
              </w:rPr>
              <w:t>膜外层除去至少</w:t>
            </w:r>
            <w:r>
              <w:rPr>
                <w:rFonts w:ascii="宋体" w:hAnsi="宋体"/>
                <w:szCs w:val="21"/>
              </w:rPr>
              <w:t>2</w:t>
            </w:r>
            <w:r>
              <w:rPr>
                <w:rFonts w:hint="eastAsia" w:ascii="宋体" w:hAnsi="宋体"/>
                <w:szCs w:val="21"/>
              </w:rPr>
              <w:t>米，抽取</w:t>
            </w:r>
            <w:r>
              <w:rPr>
                <w:rFonts w:ascii="宋体" w:hAnsi="宋体"/>
                <w:szCs w:val="21"/>
              </w:rPr>
              <w:t>7.5 m</w:t>
            </w:r>
            <w:r>
              <w:rPr>
                <w:rFonts w:ascii="宋体" w:hAnsi="宋体"/>
                <w:szCs w:val="21"/>
                <w:vertAlign w:val="superscript"/>
              </w:rPr>
              <w:t>2</w:t>
            </w:r>
            <w:r>
              <w:rPr>
                <w:rFonts w:hint="eastAsia" w:ascii="宋体" w:hAnsi="宋体"/>
                <w:szCs w:val="21"/>
              </w:rPr>
              <w:t>×</w:t>
            </w:r>
            <w:r>
              <w:rPr>
                <w:rFonts w:ascii="宋体" w:hAnsi="宋体"/>
                <w:szCs w:val="21"/>
              </w:rPr>
              <w:t>2</w:t>
            </w:r>
          </w:p>
        </w:tc>
        <w:tc>
          <w:tcPr>
            <w:tcW w:w="1827" w:type="dxa"/>
            <w:vAlign w:val="center"/>
          </w:tcPr>
          <w:p>
            <w:pPr>
              <w:snapToGrid w:val="0"/>
              <w:spacing w:line="480" w:lineRule="exact"/>
              <w:jc w:val="center"/>
              <w:rPr>
                <w:rFonts w:ascii="宋体" w:hAnsi="Calibri" w:eastAsia="宋体" w:cs="Times New Roman"/>
                <w:kern w:val="2"/>
                <w:sz w:val="21"/>
                <w:szCs w:val="21"/>
                <w:lang w:val="en-US" w:eastAsia="zh-CN" w:bidi="ar-SA"/>
              </w:rPr>
            </w:pPr>
            <w:r>
              <w:rPr>
                <w:rFonts w:ascii="宋体" w:hAnsi="宋体"/>
                <w:szCs w:val="21"/>
              </w:rPr>
              <w:t>7.5 m</w:t>
            </w:r>
            <w:r>
              <w:rPr>
                <w:rFonts w:ascii="宋体" w:hAnsi="宋体"/>
                <w:szCs w:val="21"/>
                <w:vertAlign w:val="superscript"/>
              </w:rPr>
              <w:t>2</w:t>
            </w:r>
          </w:p>
        </w:tc>
        <w:tc>
          <w:tcPr>
            <w:tcW w:w="1827" w:type="dxa"/>
            <w:vAlign w:val="center"/>
          </w:tcPr>
          <w:p>
            <w:pPr>
              <w:snapToGrid w:val="0"/>
              <w:spacing w:line="480" w:lineRule="exact"/>
              <w:jc w:val="center"/>
              <w:rPr>
                <w:rFonts w:ascii="宋体" w:hAnsi="Calibri" w:eastAsia="宋体" w:cs="Times New Roman"/>
                <w:kern w:val="0"/>
                <w:sz w:val="21"/>
                <w:szCs w:val="21"/>
                <w:lang w:val="en-US" w:eastAsia="zh-CN" w:bidi="ar-SA"/>
              </w:rPr>
            </w:pPr>
            <w:r>
              <w:rPr>
                <w:rFonts w:ascii="宋体" w:hAnsi="宋体"/>
                <w:szCs w:val="21"/>
              </w:rPr>
              <w:t>7.5 m</w:t>
            </w:r>
            <w:r>
              <w:rPr>
                <w:rFonts w:ascii="宋体" w:hAnsi="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26</w:t>
            </w:r>
          </w:p>
        </w:tc>
        <w:tc>
          <w:tcPr>
            <w:tcW w:w="2397" w:type="dxa"/>
            <w:vAlign w:val="center"/>
          </w:tcPr>
          <w:p>
            <w:pPr>
              <w:snapToGrid w:val="0"/>
              <w:spacing w:line="480" w:lineRule="exact"/>
              <w:rPr>
                <w:rFonts w:ascii="宋体"/>
                <w:szCs w:val="21"/>
              </w:rPr>
            </w:pPr>
            <w:r>
              <w:rPr>
                <w:rFonts w:hint="eastAsia" w:hAnsi="宋体" w:cs="宋体"/>
                <w:color w:val="000000"/>
                <w:kern w:val="0"/>
                <w:szCs w:val="21"/>
              </w:rPr>
              <w:t>食品用纸包装</w:t>
            </w:r>
          </w:p>
        </w:tc>
        <w:tc>
          <w:tcPr>
            <w:tcW w:w="2455" w:type="dxa"/>
            <w:vAlign w:val="center"/>
          </w:tcPr>
          <w:p>
            <w:pPr>
              <w:snapToGrid w:val="0"/>
              <w:spacing w:line="480" w:lineRule="exact"/>
              <w:rPr>
                <w:rFonts w:ascii="宋体"/>
                <w:szCs w:val="21"/>
              </w:rPr>
            </w:pPr>
            <w:r>
              <w:rPr>
                <w:rFonts w:hint="eastAsia" w:ascii="宋体" w:hAnsi="宋体"/>
                <w:szCs w:val="21"/>
              </w:rPr>
              <w:t>外层除去至少</w:t>
            </w:r>
            <w:r>
              <w:rPr>
                <w:rFonts w:ascii="宋体" w:hAnsi="宋体"/>
                <w:szCs w:val="21"/>
              </w:rPr>
              <w:t>2</w:t>
            </w:r>
            <w:r>
              <w:rPr>
                <w:rFonts w:hint="eastAsia" w:ascii="宋体" w:hAnsi="宋体"/>
                <w:szCs w:val="21"/>
              </w:rPr>
              <w:t>米，抽取</w:t>
            </w:r>
            <w:r>
              <w:rPr>
                <w:rFonts w:ascii="宋体" w:hAnsi="宋体"/>
                <w:szCs w:val="21"/>
              </w:rPr>
              <w:t>7.5 m</w:t>
            </w:r>
            <w:r>
              <w:rPr>
                <w:rFonts w:ascii="宋体" w:hAnsi="宋体"/>
                <w:szCs w:val="21"/>
                <w:vertAlign w:val="superscript"/>
              </w:rPr>
              <w:t>2</w:t>
            </w:r>
            <w:r>
              <w:rPr>
                <w:rFonts w:hint="eastAsia" w:ascii="宋体" w:hAnsi="宋体"/>
                <w:szCs w:val="21"/>
              </w:rPr>
              <w:t>×</w:t>
            </w:r>
            <w:r>
              <w:rPr>
                <w:rFonts w:ascii="宋体" w:hAnsi="宋体"/>
                <w:szCs w:val="21"/>
              </w:rPr>
              <w:t>2</w:t>
            </w:r>
          </w:p>
        </w:tc>
        <w:tc>
          <w:tcPr>
            <w:tcW w:w="1827" w:type="dxa"/>
            <w:vAlign w:val="center"/>
          </w:tcPr>
          <w:p>
            <w:pPr>
              <w:snapToGrid w:val="0"/>
              <w:spacing w:line="480" w:lineRule="exact"/>
              <w:jc w:val="center"/>
              <w:rPr>
                <w:rFonts w:ascii="宋体" w:hAnsi="Calibri" w:eastAsia="宋体" w:cs="Times New Roman"/>
                <w:kern w:val="2"/>
                <w:sz w:val="21"/>
                <w:szCs w:val="21"/>
                <w:lang w:val="en-US" w:eastAsia="zh-CN" w:bidi="ar-SA"/>
              </w:rPr>
            </w:pPr>
            <w:r>
              <w:rPr>
                <w:rFonts w:ascii="宋体" w:hAnsi="宋体"/>
                <w:szCs w:val="21"/>
              </w:rPr>
              <w:t>7.5 m</w:t>
            </w:r>
            <w:r>
              <w:rPr>
                <w:rFonts w:ascii="宋体" w:hAnsi="宋体"/>
                <w:szCs w:val="21"/>
                <w:vertAlign w:val="superscript"/>
              </w:rPr>
              <w:t>2</w:t>
            </w:r>
          </w:p>
        </w:tc>
        <w:tc>
          <w:tcPr>
            <w:tcW w:w="1827" w:type="dxa"/>
            <w:vAlign w:val="center"/>
          </w:tcPr>
          <w:p>
            <w:pPr>
              <w:snapToGrid w:val="0"/>
              <w:spacing w:line="480" w:lineRule="exact"/>
              <w:jc w:val="center"/>
              <w:rPr>
                <w:rFonts w:ascii="宋体"/>
                <w:kern w:val="0"/>
                <w:szCs w:val="21"/>
              </w:rPr>
            </w:pPr>
            <w:r>
              <w:rPr>
                <w:rFonts w:ascii="宋体" w:hAnsi="宋体"/>
                <w:szCs w:val="21"/>
              </w:rPr>
              <w:t>7.5 m</w:t>
            </w:r>
            <w:r>
              <w:rPr>
                <w:rFonts w:ascii="宋体" w:hAnsi="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480" w:lineRule="exact"/>
              <w:jc w:val="center"/>
              <w:rPr>
                <w:rFonts w:ascii="宋体"/>
                <w:szCs w:val="21"/>
              </w:rPr>
            </w:pPr>
            <w:r>
              <w:rPr>
                <w:rFonts w:ascii="宋体" w:hAnsi="宋体"/>
                <w:szCs w:val="21"/>
              </w:rPr>
              <w:t>27</w:t>
            </w:r>
          </w:p>
        </w:tc>
        <w:tc>
          <w:tcPr>
            <w:tcW w:w="2397" w:type="dxa"/>
            <w:vAlign w:val="center"/>
          </w:tcPr>
          <w:p>
            <w:pPr>
              <w:snapToGrid w:val="0"/>
              <w:spacing w:line="480" w:lineRule="exact"/>
              <w:rPr>
                <w:rFonts w:hAnsi="宋体" w:cs="宋体"/>
                <w:color w:val="000000"/>
                <w:kern w:val="0"/>
                <w:szCs w:val="21"/>
              </w:rPr>
            </w:pPr>
            <w:r>
              <w:rPr>
                <w:rFonts w:hint="eastAsia" w:ascii="宋体" w:hAnsi="宋体" w:cs="宋体"/>
                <w:color w:val="000000"/>
                <w:kern w:val="0"/>
                <w:szCs w:val="21"/>
              </w:rPr>
              <w:t>食品用纸容器</w:t>
            </w:r>
          </w:p>
        </w:tc>
        <w:tc>
          <w:tcPr>
            <w:tcW w:w="2455" w:type="dxa"/>
            <w:vAlign w:val="center"/>
          </w:tcPr>
          <w:p>
            <w:pPr>
              <w:snapToGrid w:val="0"/>
              <w:spacing w:line="480" w:lineRule="exact"/>
              <w:rPr>
                <w:rFonts w:ascii="宋体"/>
                <w:szCs w:val="21"/>
              </w:rPr>
            </w:pPr>
            <w:r>
              <w:rPr>
                <w:rFonts w:ascii="宋体" w:hAnsi="宋体"/>
                <w:szCs w:val="21"/>
              </w:rPr>
              <w:t>50</w:t>
            </w:r>
            <w:r>
              <w:rPr>
                <w:rFonts w:hint="eastAsia" w:ascii="宋体" w:hAnsi="宋体"/>
                <w:kern w:val="0"/>
                <w:szCs w:val="21"/>
              </w:rPr>
              <w:t>个</w:t>
            </w:r>
            <w:r>
              <w:rPr>
                <w:rFonts w:hint="eastAsia" w:ascii="宋体" w:hAnsi="宋体"/>
                <w:szCs w:val="21"/>
              </w:rPr>
              <w:t>×</w:t>
            </w:r>
            <w:r>
              <w:rPr>
                <w:rFonts w:ascii="宋体" w:hAnsi="宋体"/>
                <w:szCs w:val="21"/>
              </w:rPr>
              <w:t>2</w:t>
            </w:r>
          </w:p>
        </w:tc>
        <w:tc>
          <w:tcPr>
            <w:tcW w:w="1827" w:type="dxa"/>
            <w:vAlign w:val="center"/>
          </w:tcPr>
          <w:p>
            <w:pPr>
              <w:snapToGrid w:val="0"/>
              <w:spacing w:line="480" w:lineRule="exact"/>
              <w:jc w:val="center"/>
              <w:rPr>
                <w:rFonts w:ascii="宋体" w:hAnsi="Calibri" w:eastAsia="宋体" w:cs="Times New Roman"/>
                <w:kern w:val="2"/>
                <w:sz w:val="21"/>
                <w:szCs w:val="21"/>
                <w:lang w:val="en-US" w:eastAsia="zh-CN" w:bidi="ar-SA"/>
              </w:rPr>
            </w:pPr>
            <w:r>
              <w:rPr>
                <w:rFonts w:ascii="宋体" w:hAnsi="宋体"/>
                <w:szCs w:val="21"/>
              </w:rPr>
              <w:t>50</w:t>
            </w:r>
            <w:r>
              <w:rPr>
                <w:rFonts w:hint="eastAsia" w:ascii="宋体" w:hAnsi="宋体"/>
                <w:kern w:val="0"/>
                <w:szCs w:val="21"/>
              </w:rPr>
              <w:t>个</w:t>
            </w:r>
          </w:p>
        </w:tc>
        <w:tc>
          <w:tcPr>
            <w:tcW w:w="1827" w:type="dxa"/>
            <w:vAlign w:val="center"/>
          </w:tcPr>
          <w:p>
            <w:pPr>
              <w:snapToGrid w:val="0"/>
              <w:spacing w:line="480" w:lineRule="exact"/>
              <w:jc w:val="center"/>
              <w:rPr>
                <w:rFonts w:ascii="宋体"/>
                <w:kern w:val="0"/>
                <w:szCs w:val="21"/>
              </w:rPr>
            </w:pPr>
            <w:r>
              <w:rPr>
                <w:rFonts w:ascii="宋体" w:hAnsi="宋体"/>
                <w:szCs w:val="21"/>
              </w:rPr>
              <w:t>50</w:t>
            </w:r>
            <w:r>
              <w:rPr>
                <w:rFonts w:hint="eastAsia" w:ascii="宋体" w:hAnsi="宋体"/>
                <w:kern w:val="0"/>
                <w:szCs w:val="21"/>
              </w:rPr>
              <w:t>个</w:t>
            </w:r>
          </w:p>
        </w:tc>
      </w:tr>
    </w:tbl>
    <w:p>
      <w:pPr>
        <w:snapToGrid w:val="0"/>
        <w:spacing w:line="440" w:lineRule="exact"/>
        <w:ind w:firstLine="420" w:firstLineChars="200"/>
        <w:jc w:val="center"/>
        <w:rPr>
          <w:rFonts w:hint="eastAsia" w:ascii="Times New Roman" w:hAnsi="Times New Roman" w:cs="Times New Roman"/>
          <w:color w:val="000000" w:themeColor="text1"/>
          <w14:textFill>
            <w14:solidFill>
              <w14:schemeClr w14:val="tx1"/>
            </w14:solidFill>
          </w14:textFill>
        </w:rPr>
      </w:pPr>
    </w:p>
    <w:p>
      <w:p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 检验依据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宋体" w:hAnsi="宋体"/>
          <w:kern w:val="0"/>
          <w:szCs w:val="21"/>
        </w:rPr>
        <w:t>表</w:t>
      </w:r>
      <w:r>
        <w:rPr>
          <w:rFonts w:hint="eastAsia" w:ascii="宋体" w:hAnsi="宋体"/>
          <w:kern w:val="0"/>
          <w:szCs w:val="21"/>
          <w:lang w:val="en-US" w:eastAsia="zh-CN"/>
        </w:rPr>
        <w:t>2</w:t>
      </w:r>
      <w:r>
        <w:rPr>
          <w:rFonts w:ascii="宋体" w:hAnsi="宋体"/>
          <w:kern w:val="0"/>
          <w:szCs w:val="21"/>
        </w:rPr>
        <w:t xml:space="preserve"> </w:t>
      </w:r>
      <w:r>
        <w:rPr>
          <w:rFonts w:hint="eastAsia" w:ascii="宋体" w:hAnsi="宋体"/>
          <w:szCs w:val="21"/>
        </w:rPr>
        <w:t>食品接触用塑料材料及制品检验项目</w:t>
      </w:r>
    </w:p>
    <w:tbl>
      <w:tblPr>
        <w:tblStyle w:val="6"/>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908"/>
        <w:gridCol w:w="1813"/>
        <w:gridCol w:w="2606"/>
        <w:gridCol w:w="872"/>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blHeader/>
          <w:jc w:val="center"/>
        </w:trPr>
        <w:tc>
          <w:tcPr>
            <w:tcW w:w="572" w:type="dxa"/>
            <w:vAlign w:val="center"/>
          </w:tcPr>
          <w:p>
            <w:pPr>
              <w:snapToGrid w:val="0"/>
              <w:spacing w:line="480" w:lineRule="exact"/>
              <w:rPr>
                <w:rFonts w:ascii="宋体"/>
                <w:kern w:val="0"/>
                <w:szCs w:val="21"/>
              </w:rPr>
            </w:pPr>
            <w:r>
              <w:rPr>
                <w:rFonts w:hint="eastAsia" w:ascii="宋体" w:hAnsi="宋体"/>
                <w:kern w:val="0"/>
                <w:szCs w:val="21"/>
              </w:rPr>
              <w:t>序号</w:t>
            </w:r>
          </w:p>
        </w:tc>
        <w:tc>
          <w:tcPr>
            <w:tcW w:w="1908" w:type="dxa"/>
            <w:vAlign w:val="center"/>
          </w:tcPr>
          <w:p>
            <w:pPr>
              <w:snapToGrid w:val="0"/>
              <w:spacing w:line="480" w:lineRule="exact"/>
              <w:jc w:val="center"/>
              <w:rPr>
                <w:rFonts w:ascii="宋体"/>
                <w:kern w:val="0"/>
                <w:szCs w:val="21"/>
              </w:rPr>
            </w:pPr>
            <w:r>
              <w:rPr>
                <w:rFonts w:hint="eastAsia" w:ascii="宋体" w:hAnsi="宋体"/>
                <w:kern w:val="0"/>
                <w:szCs w:val="21"/>
              </w:rPr>
              <w:t>检验项目</w:t>
            </w:r>
          </w:p>
        </w:tc>
        <w:tc>
          <w:tcPr>
            <w:tcW w:w="1813" w:type="dxa"/>
            <w:vAlign w:val="center"/>
          </w:tcPr>
          <w:p>
            <w:pPr>
              <w:spacing w:line="480" w:lineRule="exact"/>
              <w:jc w:val="center"/>
              <w:rPr>
                <w:rFonts w:ascii="宋体"/>
                <w:kern w:val="0"/>
                <w:szCs w:val="21"/>
              </w:rPr>
            </w:pPr>
            <w:r>
              <w:rPr>
                <w:rFonts w:hint="eastAsia" w:ascii="宋体" w:hAnsi="宋体"/>
                <w:szCs w:val="21"/>
              </w:rPr>
              <w:t>依据标准</w:t>
            </w:r>
          </w:p>
        </w:tc>
        <w:tc>
          <w:tcPr>
            <w:tcW w:w="2606" w:type="dxa"/>
            <w:vAlign w:val="center"/>
          </w:tcPr>
          <w:p>
            <w:pPr>
              <w:spacing w:line="480" w:lineRule="exact"/>
              <w:jc w:val="center"/>
              <w:rPr>
                <w:rFonts w:ascii="宋体"/>
                <w:kern w:val="0"/>
                <w:szCs w:val="21"/>
              </w:rPr>
            </w:pPr>
            <w:r>
              <w:rPr>
                <w:rFonts w:hint="eastAsia" w:ascii="宋体" w:hAnsi="宋体"/>
                <w:szCs w:val="21"/>
              </w:rPr>
              <w:t>检验方法</w:t>
            </w:r>
          </w:p>
        </w:tc>
        <w:tc>
          <w:tcPr>
            <w:tcW w:w="872" w:type="dxa"/>
          </w:tcPr>
          <w:p>
            <w:pPr>
              <w:snapToGrid w:val="0"/>
              <w:spacing w:line="480" w:lineRule="exact"/>
              <w:jc w:val="center"/>
              <w:rPr>
                <w:rFonts w:ascii="宋体"/>
                <w:kern w:val="0"/>
                <w:szCs w:val="21"/>
              </w:rPr>
            </w:pPr>
            <w:r>
              <w:rPr>
                <w:rFonts w:hint="eastAsia" w:ascii="宋体" w:hAnsi="宋体"/>
                <w:kern w:val="0"/>
                <w:szCs w:val="21"/>
              </w:rPr>
              <w:t>重要程度分类</w:t>
            </w:r>
          </w:p>
        </w:tc>
        <w:tc>
          <w:tcPr>
            <w:tcW w:w="1213" w:type="dxa"/>
            <w:vAlign w:val="center"/>
          </w:tcPr>
          <w:p>
            <w:pPr>
              <w:snapToGrid w:val="0"/>
              <w:spacing w:line="480" w:lineRule="exact"/>
              <w:jc w:val="center"/>
              <w:rPr>
                <w:rFonts w:ascii="宋体"/>
                <w:kern w:val="0"/>
                <w:szCs w:val="21"/>
              </w:rPr>
            </w:pPr>
            <w:r>
              <w:rPr>
                <w:rFonts w:hint="eastAsia" w:ascii="宋体" w:hAnsi="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vAlign w:val="center"/>
          </w:tcPr>
          <w:p>
            <w:pPr>
              <w:snapToGrid w:val="0"/>
              <w:spacing w:line="480" w:lineRule="exact"/>
              <w:jc w:val="center"/>
              <w:rPr>
                <w:rFonts w:ascii="宋体"/>
                <w:kern w:val="0"/>
                <w:szCs w:val="21"/>
              </w:rPr>
            </w:pPr>
            <w:r>
              <w:rPr>
                <w:rFonts w:ascii="宋体" w:hAnsi="宋体"/>
                <w:kern w:val="0"/>
                <w:szCs w:val="21"/>
              </w:rPr>
              <w:t>1</w:t>
            </w:r>
          </w:p>
        </w:tc>
        <w:tc>
          <w:tcPr>
            <w:tcW w:w="1908" w:type="dxa"/>
            <w:vAlign w:val="center"/>
          </w:tcPr>
          <w:p>
            <w:pPr>
              <w:snapToGrid w:val="0"/>
              <w:spacing w:line="480" w:lineRule="exact"/>
              <w:rPr>
                <w:rFonts w:hint="eastAsia" w:ascii="宋体" w:eastAsia="宋体"/>
                <w:kern w:val="0"/>
                <w:szCs w:val="21"/>
                <w:highlight w:val="yellow"/>
                <w:lang w:val="en-US" w:eastAsia="zh-CN"/>
              </w:rPr>
            </w:pPr>
            <w:r>
              <w:rPr>
                <w:rFonts w:hint="eastAsia" w:ascii="宋体" w:hAnsi="宋体"/>
                <w:kern w:val="0"/>
                <w:szCs w:val="21"/>
              </w:rPr>
              <w:t>总迁移量</w:t>
            </w:r>
            <w:r>
              <w:rPr>
                <w:rFonts w:hint="eastAsia" w:ascii="宋体" w:hAnsi="宋体"/>
                <w:kern w:val="0"/>
                <w:szCs w:val="21"/>
                <w:vertAlign w:val="superscript"/>
                <w:lang w:val="en-US" w:eastAsia="zh-CN"/>
              </w:rPr>
              <w:t>a</w:t>
            </w:r>
          </w:p>
        </w:tc>
        <w:tc>
          <w:tcPr>
            <w:tcW w:w="1813" w:type="dxa"/>
            <w:vAlign w:val="center"/>
          </w:tcPr>
          <w:p>
            <w:pPr>
              <w:snapToGrid w:val="0"/>
              <w:spacing w:line="480" w:lineRule="exact"/>
              <w:rPr>
                <w:rFonts w:hint="default" w:ascii="宋体" w:eastAsia="宋体"/>
                <w:szCs w:val="21"/>
                <w:lang w:val="en-US" w:eastAsia="zh-CN"/>
              </w:rPr>
            </w:pPr>
            <w:r>
              <w:rPr>
                <w:rFonts w:ascii="宋体" w:hAnsi="宋体"/>
                <w:szCs w:val="21"/>
              </w:rPr>
              <w:t>GB 4806.7-20</w:t>
            </w:r>
            <w:r>
              <w:rPr>
                <w:rFonts w:hint="eastAsia" w:ascii="宋体" w:hAnsi="宋体"/>
                <w:szCs w:val="21"/>
                <w:lang w:val="en-US" w:eastAsia="zh-CN"/>
              </w:rPr>
              <w:t>16</w:t>
            </w:r>
          </w:p>
        </w:tc>
        <w:tc>
          <w:tcPr>
            <w:tcW w:w="2606" w:type="dxa"/>
            <w:vAlign w:val="center"/>
          </w:tcPr>
          <w:p>
            <w:pPr>
              <w:snapToGrid w:val="0"/>
              <w:spacing w:line="480" w:lineRule="exact"/>
              <w:jc w:val="center"/>
              <w:rPr>
                <w:rFonts w:hint="eastAsia" w:ascii="宋体" w:eastAsia="宋体"/>
                <w:szCs w:val="21"/>
                <w:lang w:val="en-US" w:eastAsia="zh-CN"/>
              </w:rPr>
            </w:pPr>
            <w:r>
              <w:rPr>
                <w:rFonts w:ascii="宋体" w:hAnsi="宋体"/>
                <w:szCs w:val="21"/>
              </w:rPr>
              <w:t>GB 31604.</w:t>
            </w:r>
            <w:r>
              <w:rPr>
                <w:rFonts w:hint="eastAsia" w:ascii="宋体" w:hAnsi="宋体"/>
                <w:szCs w:val="21"/>
                <w:lang w:val="en-US" w:eastAsia="zh-CN"/>
              </w:rPr>
              <w:t>8</w:t>
            </w:r>
          </w:p>
        </w:tc>
        <w:tc>
          <w:tcPr>
            <w:tcW w:w="872" w:type="dxa"/>
            <w:vAlign w:val="center"/>
          </w:tcPr>
          <w:p>
            <w:pPr>
              <w:snapToGrid w:val="0"/>
              <w:spacing w:line="480" w:lineRule="exact"/>
              <w:jc w:val="center"/>
              <w:rPr>
                <w:rFonts w:hint="default" w:ascii="宋体" w:eastAsia="宋体"/>
                <w:kern w:val="0"/>
                <w:szCs w:val="21"/>
                <w:lang w:val="en-US" w:eastAsia="zh-CN"/>
              </w:rPr>
            </w:pPr>
            <w:r>
              <w:rPr>
                <w:rFonts w:hint="eastAsia" w:ascii="宋体"/>
                <w:kern w:val="0"/>
                <w:szCs w:val="21"/>
                <w:lang w:val="en-US" w:eastAsia="zh-CN"/>
              </w:rPr>
              <w:t>A</w:t>
            </w:r>
          </w:p>
        </w:tc>
        <w:tc>
          <w:tcPr>
            <w:tcW w:w="1213" w:type="dxa"/>
            <w:vAlign w:val="center"/>
          </w:tcPr>
          <w:p>
            <w:pPr>
              <w:snapToGrid w:val="0"/>
              <w:spacing w:line="480" w:lineRule="exact"/>
              <w:jc w:val="center"/>
              <w:rPr>
                <w:rFonts w:hint="eastAsia" w:ascii="宋体" w:eastAsia="宋体"/>
                <w:kern w:val="0"/>
                <w:szCs w:val="21"/>
                <w:lang w:val="en-US" w:eastAsia="zh-CN"/>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vAlign w:val="center"/>
          </w:tcPr>
          <w:p>
            <w:pPr>
              <w:snapToGrid w:val="0"/>
              <w:spacing w:line="480" w:lineRule="exact"/>
              <w:jc w:val="center"/>
              <w:rPr>
                <w:rFonts w:ascii="宋体"/>
                <w:kern w:val="0"/>
                <w:szCs w:val="21"/>
              </w:rPr>
            </w:pPr>
            <w:r>
              <w:rPr>
                <w:rFonts w:ascii="宋体" w:hAnsi="宋体"/>
                <w:kern w:val="0"/>
                <w:szCs w:val="21"/>
              </w:rPr>
              <w:t>2</w:t>
            </w:r>
          </w:p>
        </w:tc>
        <w:tc>
          <w:tcPr>
            <w:tcW w:w="1908" w:type="dxa"/>
            <w:vAlign w:val="center"/>
          </w:tcPr>
          <w:p>
            <w:pPr>
              <w:snapToGrid w:val="0"/>
              <w:spacing w:line="480" w:lineRule="exact"/>
              <w:rPr>
                <w:rFonts w:ascii="宋体"/>
                <w:kern w:val="0"/>
                <w:szCs w:val="21"/>
              </w:rPr>
            </w:pPr>
            <w:r>
              <w:rPr>
                <w:rFonts w:hint="eastAsia" w:ascii="宋体" w:hAnsi="宋体"/>
                <w:kern w:val="0"/>
                <w:szCs w:val="21"/>
                <w:lang w:val="pt-BR"/>
              </w:rPr>
              <w:t>高锰酸钾消耗量</w:t>
            </w:r>
          </w:p>
        </w:tc>
        <w:tc>
          <w:tcPr>
            <w:tcW w:w="1813" w:type="dxa"/>
            <w:vAlign w:val="center"/>
          </w:tcPr>
          <w:p>
            <w:pPr>
              <w:snapToGrid w:val="0"/>
              <w:spacing w:line="480" w:lineRule="exact"/>
              <w:rPr>
                <w:rFonts w:ascii="宋体"/>
                <w:szCs w:val="21"/>
              </w:rPr>
            </w:pPr>
            <w:r>
              <w:rPr>
                <w:rFonts w:ascii="宋体" w:hAnsi="宋体"/>
                <w:szCs w:val="21"/>
              </w:rPr>
              <w:t>GB 4806.7-2016</w:t>
            </w:r>
          </w:p>
        </w:tc>
        <w:tc>
          <w:tcPr>
            <w:tcW w:w="2606" w:type="dxa"/>
            <w:vAlign w:val="center"/>
          </w:tcPr>
          <w:p>
            <w:pPr>
              <w:snapToGrid w:val="0"/>
              <w:spacing w:line="480" w:lineRule="exact"/>
              <w:jc w:val="center"/>
              <w:rPr>
                <w:rFonts w:ascii="宋体"/>
                <w:szCs w:val="21"/>
              </w:rPr>
            </w:pPr>
            <w:r>
              <w:rPr>
                <w:rFonts w:ascii="宋体" w:hAnsi="宋体"/>
                <w:szCs w:val="21"/>
              </w:rPr>
              <w:t>GB 31604.2</w:t>
            </w:r>
          </w:p>
        </w:tc>
        <w:tc>
          <w:tcPr>
            <w:tcW w:w="872" w:type="dxa"/>
            <w:vAlign w:val="center"/>
          </w:tcPr>
          <w:p>
            <w:pPr>
              <w:snapToGrid w:val="0"/>
              <w:spacing w:line="480" w:lineRule="exact"/>
              <w:jc w:val="center"/>
              <w:rPr>
                <w:rFonts w:hint="eastAsia" w:ascii="宋体" w:hAnsi="宋体"/>
                <w:kern w:val="0"/>
                <w:szCs w:val="21"/>
              </w:rPr>
            </w:pPr>
            <w:r>
              <w:rPr>
                <w:rFonts w:hint="eastAsia" w:ascii="宋体" w:hAnsi="宋体"/>
                <w:kern w:val="0"/>
                <w:szCs w:val="21"/>
                <w:lang w:val="en-US" w:eastAsia="zh-CN"/>
              </w:rPr>
              <w:t>A</w:t>
            </w:r>
          </w:p>
        </w:tc>
        <w:tc>
          <w:tcPr>
            <w:tcW w:w="1213" w:type="dxa"/>
            <w:vAlign w:val="center"/>
          </w:tcPr>
          <w:p>
            <w:pPr>
              <w:snapToGrid w:val="0"/>
              <w:spacing w:line="480" w:lineRule="exact"/>
              <w:jc w:val="center"/>
              <w:rPr>
                <w:rFonts w:hint="eastAsia" w:ascii="宋体" w:eastAsia="宋体"/>
                <w:kern w:val="0"/>
                <w:szCs w:val="21"/>
                <w:lang w:val="en-US" w:eastAsia="zh-CN"/>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vAlign w:val="center"/>
          </w:tcPr>
          <w:p>
            <w:pPr>
              <w:snapToGrid w:val="0"/>
              <w:spacing w:line="480" w:lineRule="exact"/>
              <w:jc w:val="center"/>
              <w:rPr>
                <w:rFonts w:ascii="宋体"/>
                <w:kern w:val="0"/>
                <w:szCs w:val="21"/>
              </w:rPr>
            </w:pPr>
            <w:r>
              <w:rPr>
                <w:rFonts w:ascii="宋体" w:hAnsi="宋体"/>
                <w:kern w:val="0"/>
                <w:szCs w:val="21"/>
              </w:rPr>
              <w:t>3</w:t>
            </w:r>
          </w:p>
        </w:tc>
        <w:tc>
          <w:tcPr>
            <w:tcW w:w="1908" w:type="dxa"/>
            <w:vAlign w:val="center"/>
          </w:tcPr>
          <w:p>
            <w:pPr>
              <w:snapToGrid w:val="0"/>
              <w:spacing w:line="480" w:lineRule="exact"/>
              <w:rPr>
                <w:rFonts w:ascii="宋体"/>
                <w:kern w:val="0"/>
                <w:szCs w:val="21"/>
              </w:rPr>
            </w:pPr>
            <w:r>
              <w:rPr>
                <w:rFonts w:hint="eastAsia" w:ascii="宋体" w:hAnsi="宋体"/>
                <w:kern w:val="0"/>
                <w:szCs w:val="21"/>
                <w:lang w:val="pt-BR"/>
              </w:rPr>
              <w:t>重金属（以</w:t>
            </w:r>
            <w:r>
              <w:rPr>
                <w:rFonts w:ascii="宋体" w:hAnsi="宋体"/>
                <w:kern w:val="0"/>
                <w:szCs w:val="21"/>
                <w:lang w:val="pt-BR"/>
              </w:rPr>
              <w:t>Pb</w:t>
            </w:r>
            <w:r>
              <w:rPr>
                <w:rFonts w:hint="eastAsia" w:ascii="宋体" w:hAnsi="宋体"/>
                <w:kern w:val="0"/>
                <w:szCs w:val="21"/>
                <w:lang w:val="pt-BR"/>
              </w:rPr>
              <w:t>计）</w:t>
            </w:r>
          </w:p>
        </w:tc>
        <w:tc>
          <w:tcPr>
            <w:tcW w:w="1813" w:type="dxa"/>
            <w:vAlign w:val="center"/>
          </w:tcPr>
          <w:p>
            <w:pPr>
              <w:snapToGrid w:val="0"/>
              <w:spacing w:line="480" w:lineRule="exact"/>
              <w:rPr>
                <w:rFonts w:ascii="宋体"/>
                <w:szCs w:val="21"/>
              </w:rPr>
            </w:pPr>
            <w:r>
              <w:rPr>
                <w:rFonts w:ascii="宋体" w:hAnsi="宋体"/>
                <w:szCs w:val="21"/>
              </w:rPr>
              <w:t>GB 4806.7-2016</w:t>
            </w:r>
          </w:p>
        </w:tc>
        <w:tc>
          <w:tcPr>
            <w:tcW w:w="2606" w:type="dxa"/>
            <w:vAlign w:val="center"/>
          </w:tcPr>
          <w:p>
            <w:pPr>
              <w:snapToGrid w:val="0"/>
              <w:spacing w:line="480" w:lineRule="exact"/>
              <w:jc w:val="center"/>
              <w:rPr>
                <w:rFonts w:ascii="宋体"/>
                <w:szCs w:val="21"/>
              </w:rPr>
            </w:pPr>
            <w:r>
              <w:rPr>
                <w:rFonts w:ascii="宋体" w:hAnsi="宋体"/>
                <w:szCs w:val="21"/>
              </w:rPr>
              <w:t>GB 31604.9</w:t>
            </w:r>
          </w:p>
        </w:tc>
        <w:tc>
          <w:tcPr>
            <w:tcW w:w="872" w:type="dxa"/>
            <w:vAlign w:val="center"/>
          </w:tcPr>
          <w:p>
            <w:pPr>
              <w:snapToGrid w:val="0"/>
              <w:spacing w:line="480" w:lineRule="exact"/>
              <w:jc w:val="center"/>
              <w:rPr>
                <w:rFonts w:hint="eastAsia" w:ascii="宋体" w:hAnsi="宋体"/>
                <w:kern w:val="0"/>
                <w:szCs w:val="21"/>
              </w:rPr>
            </w:pPr>
            <w:r>
              <w:rPr>
                <w:rFonts w:hint="eastAsia" w:ascii="宋体" w:hAnsi="宋体"/>
                <w:kern w:val="0"/>
                <w:szCs w:val="21"/>
                <w:lang w:val="en-US" w:eastAsia="zh-CN"/>
              </w:rPr>
              <w:t>A</w:t>
            </w:r>
          </w:p>
        </w:tc>
        <w:tc>
          <w:tcPr>
            <w:tcW w:w="1213" w:type="dxa"/>
            <w:vAlign w:val="center"/>
          </w:tcPr>
          <w:p>
            <w:pPr>
              <w:snapToGrid w:val="0"/>
              <w:spacing w:line="480" w:lineRule="exact"/>
              <w:jc w:val="center"/>
              <w:rPr>
                <w:rFonts w:hint="eastAsia" w:ascii="宋体" w:eastAsia="宋体"/>
                <w:kern w:val="0"/>
                <w:szCs w:val="21"/>
                <w:lang w:val="en-US" w:eastAsia="zh-CN"/>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vAlign w:val="center"/>
          </w:tcPr>
          <w:p>
            <w:pPr>
              <w:snapToGrid w:val="0"/>
              <w:spacing w:line="480" w:lineRule="exact"/>
              <w:jc w:val="center"/>
              <w:rPr>
                <w:rFonts w:ascii="宋体"/>
                <w:kern w:val="0"/>
                <w:szCs w:val="21"/>
              </w:rPr>
            </w:pPr>
            <w:r>
              <w:rPr>
                <w:rFonts w:ascii="宋体" w:hAnsi="宋体"/>
                <w:kern w:val="0"/>
                <w:szCs w:val="21"/>
              </w:rPr>
              <w:t>4</w:t>
            </w:r>
          </w:p>
        </w:tc>
        <w:tc>
          <w:tcPr>
            <w:tcW w:w="1908" w:type="dxa"/>
            <w:vAlign w:val="center"/>
          </w:tcPr>
          <w:p>
            <w:pPr>
              <w:snapToGrid w:val="0"/>
              <w:spacing w:line="480" w:lineRule="exact"/>
              <w:rPr>
                <w:rFonts w:hint="eastAsia" w:ascii="宋体" w:eastAsia="宋体"/>
                <w:kern w:val="0"/>
                <w:szCs w:val="21"/>
                <w:lang w:val="en-US" w:eastAsia="zh-CN"/>
              </w:rPr>
            </w:pPr>
            <w:r>
              <w:rPr>
                <w:rFonts w:hint="eastAsia" w:ascii="宋体" w:hAnsi="宋体"/>
                <w:kern w:val="0"/>
                <w:szCs w:val="21"/>
                <w:lang w:val="pt-BR"/>
              </w:rPr>
              <w:t>脱色试验</w:t>
            </w:r>
            <w:r>
              <w:rPr>
                <w:rFonts w:hint="eastAsia" w:ascii="宋体" w:hAnsi="宋体"/>
                <w:kern w:val="0"/>
                <w:szCs w:val="21"/>
                <w:vertAlign w:val="superscript"/>
                <w:lang w:val="en-US" w:eastAsia="zh-CN"/>
              </w:rPr>
              <w:t>b</w:t>
            </w:r>
          </w:p>
        </w:tc>
        <w:tc>
          <w:tcPr>
            <w:tcW w:w="1813" w:type="dxa"/>
            <w:vAlign w:val="center"/>
          </w:tcPr>
          <w:p>
            <w:pPr>
              <w:snapToGrid w:val="0"/>
              <w:spacing w:line="480" w:lineRule="exact"/>
              <w:rPr>
                <w:rFonts w:ascii="宋体"/>
                <w:szCs w:val="21"/>
              </w:rPr>
            </w:pPr>
            <w:r>
              <w:rPr>
                <w:rFonts w:ascii="宋体" w:hAnsi="宋体"/>
                <w:szCs w:val="21"/>
              </w:rPr>
              <w:t>GB 4806.7-2016</w:t>
            </w:r>
          </w:p>
        </w:tc>
        <w:tc>
          <w:tcPr>
            <w:tcW w:w="2606" w:type="dxa"/>
            <w:vAlign w:val="center"/>
          </w:tcPr>
          <w:p>
            <w:pPr>
              <w:snapToGrid w:val="0"/>
              <w:spacing w:line="480" w:lineRule="exact"/>
              <w:jc w:val="center"/>
              <w:rPr>
                <w:rFonts w:ascii="宋体"/>
                <w:szCs w:val="21"/>
              </w:rPr>
            </w:pPr>
            <w:r>
              <w:rPr>
                <w:rFonts w:ascii="宋体" w:hAnsi="宋体"/>
                <w:szCs w:val="21"/>
              </w:rPr>
              <w:t>GB 31604.7</w:t>
            </w:r>
          </w:p>
        </w:tc>
        <w:tc>
          <w:tcPr>
            <w:tcW w:w="872" w:type="dxa"/>
            <w:vAlign w:val="center"/>
          </w:tcPr>
          <w:p>
            <w:pPr>
              <w:snapToGrid w:val="0"/>
              <w:spacing w:line="480" w:lineRule="exact"/>
              <w:jc w:val="center"/>
              <w:rPr>
                <w:rFonts w:hint="eastAsia" w:ascii="宋体" w:hAnsi="宋体"/>
                <w:kern w:val="0"/>
                <w:szCs w:val="21"/>
              </w:rPr>
            </w:pPr>
            <w:r>
              <w:rPr>
                <w:rFonts w:hint="eastAsia" w:ascii="宋体" w:hAnsi="宋体"/>
                <w:kern w:val="0"/>
                <w:szCs w:val="21"/>
                <w:lang w:val="en-US" w:eastAsia="zh-CN"/>
              </w:rPr>
              <w:t>A</w:t>
            </w:r>
          </w:p>
        </w:tc>
        <w:tc>
          <w:tcPr>
            <w:tcW w:w="1213" w:type="dxa"/>
            <w:vAlign w:val="center"/>
          </w:tcPr>
          <w:p>
            <w:pPr>
              <w:snapToGrid w:val="0"/>
              <w:spacing w:line="480" w:lineRule="exact"/>
              <w:jc w:val="center"/>
              <w:rPr>
                <w:rFonts w:hint="eastAsia" w:ascii="宋体" w:eastAsia="宋体"/>
                <w:kern w:val="0"/>
                <w:szCs w:val="21"/>
                <w:lang w:val="en-US" w:eastAsia="zh-CN"/>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vAlign w:val="center"/>
          </w:tcPr>
          <w:p>
            <w:pPr>
              <w:snapToGrid w:val="0"/>
              <w:spacing w:line="480" w:lineRule="exact"/>
              <w:jc w:val="center"/>
              <w:rPr>
                <w:rFonts w:ascii="宋体"/>
                <w:kern w:val="0"/>
                <w:szCs w:val="21"/>
              </w:rPr>
            </w:pPr>
            <w:r>
              <w:rPr>
                <w:rFonts w:ascii="宋体" w:hAnsi="宋体"/>
                <w:kern w:val="0"/>
                <w:szCs w:val="21"/>
              </w:rPr>
              <w:t>5</w:t>
            </w:r>
          </w:p>
        </w:tc>
        <w:tc>
          <w:tcPr>
            <w:tcW w:w="1908" w:type="dxa"/>
            <w:vAlign w:val="center"/>
          </w:tcPr>
          <w:p>
            <w:pPr>
              <w:snapToGrid w:val="0"/>
              <w:spacing w:line="480" w:lineRule="exact"/>
              <w:rPr>
                <w:rFonts w:hint="default" w:ascii="宋体" w:eastAsia="宋体"/>
                <w:kern w:val="0"/>
                <w:szCs w:val="21"/>
                <w:lang w:val="en-US" w:eastAsia="zh-CN"/>
              </w:rPr>
            </w:pPr>
            <w:r>
              <w:rPr>
                <w:rFonts w:hint="eastAsia" w:ascii="宋体" w:hAnsi="宋体"/>
                <w:kern w:val="0"/>
                <w:szCs w:val="21"/>
                <w:lang w:val="pt-BR"/>
              </w:rPr>
              <w:t>甲醛特定迁移量</w:t>
            </w:r>
            <w:r>
              <w:rPr>
                <w:rFonts w:hint="eastAsia" w:ascii="宋体" w:hAnsi="宋体"/>
                <w:kern w:val="0"/>
                <w:szCs w:val="21"/>
                <w:vertAlign w:val="superscript"/>
                <w:lang w:val="en-US" w:eastAsia="zh-CN"/>
              </w:rPr>
              <w:t>c</w:t>
            </w:r>
          </w:p>
        </w:tc>
        <w:tc>
          <w:tcPr>
            <w:tcW w:w="1813" w:type="dxa"/>
            <w:vAlign w:val="center"/>
          </w:tcPr>
          <w:p>
            <w:pPr>
              <w:snapToGrid w:val="0"/>
              <w:spacing w:line="480" w:lineRule="exact"/>
              <w:rPr>
                <w:rFonts w:ascii="宋体"/>
                <w:szCs w:val="21"/>
              </w:rPr>
            </w:pPr>
            <w:r>
              <w:rPr>
                <w:rFonts w:ascii="宋体" w:hAnsi="宋体"/>
                <w:szCs w:val="21"/>
              </w:rPr>
              <w:t>GB 4806.6-2016</w:t>
            </w:r>
          </w:p>
        </w:tc>
        <w:tc>
          <w:tcPr>
            <w:tcW w:w="2606" w:type="dxa"/>
            <w:vAlign w:val="center"/>
          </w:tcPr>
          <w:p>
            <w:pPr>
              <w:snapToGrid w:val="0"/>
              <w:spacing w:line="480" w:lineRule="exact"/>
              <w:jc w:val="center"/>
              <w:rPr>
                <w:rFonts w:ascii="宋体"/>
                <w:szCs w:val="21"/>
              </w:rPr>
            </w:pPr>
            <w:r>
              <w:rPr>
                <w:rFonts w:ascii="宋体" w:hAnsi="宋体"/>
                <w:szCs w:val="21"/>
              </w:rPr>
              <w:t>GB 31604.48</w:t>
            </w:r>
          </w:p>
        </w:tc>
        <w:tc>
          <w:tcPr>
            <w:tcW w:w="872" w:type="dxa"/>
            <w:vAlign w:val="center"/>
          </w:tcPr>
          <w:p>
            <w:pPr>
              <w:snapToGrid w:val="0"/>
              <w:spacing w:line="480" w:lineRule="exact"/>
              <w:jc w:val="center"/>
              <w:rPr>
                <w:rFonts w:hint="eastAsia" w:ascii="宋体" w:hAnsi="宋体"/>
                <w:kern w:val="0"/>
                <w:szCs w:val="21"/>
              </w:rPr>
            </w:pPr>
            <w:r>
              <w:rPr>
                <w:rFonts w:hint="eastAsia" w:ascii="宋体" w:hAnsi="宋体"/>
                <w:kern w:val="0"/>
                <w:szCs w:val="21"/>
                <w:lang w:val="en-US" w:eastAsia="zh-CN"/>
              </w:rPr>
              <w:t>A</w:t>
            </w:r>
          </w:p>
        </w:tc>
        <w:tc>
          <w:tcPr>
            <w:tcW w:w="1213" w:type="dxa"/>
            <w:vAlign w:val="center"/>
          </w:tcPr>
          <w:p>
            <w:pPr>
              <w:snapToGrid w:val="0"/>
              <w:spacing w:line="480" w:lineRule="exact"/>
              <w:jc w:val="center"/>
              <w:rPr>
                <w:rFonts w:hint="eastAsia" w:ascii="宋体" w:eastAsia="宋体"/>
                <w:kern w:val="0"/>
                <w:szCs w:val="21"/>
                <w:lang w:val="en-US" w:eastAsia="zh-CN"/>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vAlign w:val="center"/>
          </w:tcPr>
          <w:p>
            <w:pPr>
              <w:snapToGrid w:val="0"/>
              <w:spacing w:line="480" w:lineRule="exact"/>
              <w:jc w:val="center"/>
              <w:rPr>
                <w:rFonts w:ascii="宋体"/>
                <w:kern w:val="0"/>
                <w:szCs w:val="21"/>
              </w:rPr>
            </w:pPr>
            <w:r>
              <w:rPr>
                <w:rFonts w:ascii="宋体" w:hAnsi="宋体"/>
                <w:kern w:val="0"/>
                <w:szCs w:val="21"/>
              </w:rPr>
              <w:t>6</w:t>
            </w:r>
          </w:p>
        </w:tc>
        <w:tc>
          <w:tcPr>
            <w:tcW w:w="1908" w:type="dxa"/>
            <w:vAlign w:val="center"/>
          </w:tcPr>
          <w:p>
            <w:pPr>
              <w:snapToGrid w:val="0"/>
              <w:spacing w:line="480" w:lineRule="exact"/>
              <w:rPr>
                <w:rFonts w:hint="default" w:ascii="宋体" w:eastAsia="宋体"/>
                <w:kern w:val="0"/>
                <w:szCs w:val="21"/>
                <w:lang w:val="en-US" w:eastAsia="zh-CN"/>
              </w:rPr>
            </w:pPr>
            <w:r>
              <w:rPr>
                <w:rFonts w:hint="eastAsia" w:ascii="宋体" w:hAnsi="宋体"/>
                <w:kern w:val="0"/>
                <w:szCs w:val="21"/>
                <w:lang w:val="pt-BR"/>
              </w:rPr>
              <w:t>三聚氰胺特定迁移量</w:t>
            </w:r>
            <w:r>
              <w:rPr>
                <w:rFonts w:hint="eastAsia" w:ascii="宋体" w:hAnsi="宋体"/>
                <w:kern w:val="0"/>
                <w:szCs w:val="21"/>
                <w:vertAlign w:val="superscript"/>
                <w:lang w:val="en-US" w:eastAsia="zh-CN"/>
              </w:rPr>
              <w:t>d</w:t>
            </w:r>
          </w:p>
        </w:tc>
        <w:tc>
          <w:tcPr>
            <w:tcW w:w="1813" w:type="dxa"/>
            <w:vAlign w:val="center"/>
          </w:tcPr>
          <w:p>
            <w:pPr>
              <w:snapToGrid w:val="0"/>
              <w:spacing w:line="480" w:lineRule="exact"/>
              <w:rPr>
                <w:rFonts w:ascii="宋体"/>
                <w:szCs w:val="21"/>
              </w:rPr>
            </w:pPr>
            <w:r>
              <w:rPr>
                <w:rFonts w:ascii="宋体" w:hAnsi="宋体"/>
                <w:szCs w:val="21"/>
              </w:rPr>
              <w:t>GB 4806.6-2016</w:t>
            </w:r>
          </w:p>
        </w:tc>
        <w:tc>
          <w:tcPr>
            <w:tcW w:w="2606" w:type="dxa"/>
            <w:vAlign w:val="center"/>
          </w:tcPr>
          <w:p>
            <w:pPr>
              <w:snapToGrid w:val="0"/>
              <w:spacing w:line="480" w:lineRule="exact"/>
              <w:jc w:val="center"/>
              <w:rPr>
                <w:rFonts w:ascii="宋体"/>
                <w:szCs w:val="21"/>
              </w:rPr>
            </w:pPr>
            <w:r>
              <w:rPr>
                <w:rFonts w:ascii="宋体" w:hAnsi="宋体"/>
                <w:szCs w:val="21"/>
              </w:rPr>
              <w:t>GB 31604.15</w:t>
            </w:r>
          </w:p>
        </w:tc>
        <w:tc>
          <w:tcPr>
            <w:tcW w:w="872" w:type="dxa"/>
            <w:vAlign w:val="center"/>
          </w:tcPr>
          <w:p>
            <w:pPr>
              <w:snapToGrid w:val="0"/>
              <w:spacing w:line="480" w:lineRule="exact"/>
              <w:jc w:val="center"/>
              <w:rPr>
                <w:rFonts w:hint="eastAsia" w:ascii="宋体" w:hAnsi="宋体"/>
                <w:kern w:val="0"/>
                <w:szCs w:val="21"/>
              </w:rPr>
            </w:pPr>
            <w:r>
              <w:rPr>
                <w:rFonts w:hint="eastAsia" w:ascii="宋体" w:hAnsi="宋体"/>
                <w:kern w:val="0"/>
                <w:szCs w:val="21"/>
                <w:lang w:val="en-US" w:eastAsia="zh-CN"/>
              </w:rPr>
              <w:t>A</w:t>
            </w:r>
          </w:p>
        </w:tc>
        <w:tc>
          <w:tcPr>
            <w:tcW w:w="1213" w:type="dxa"/>
            <w:vAlign w:val="center"/>
          </w:tcPr>
          <w:p>
            <w:pPr>
              <w:snapToGrid w:val="0"/>
              <w:spacing w:line="480" w:lineRule="exact"/>
              <w:jc w:val="center"/>
              <w:rPr>
                <w:rFonts w:hint="eastAsia" w:ascii="宋体" w:eastAsia="宋体"/>
                <w:kern w:val="0"/>
                <w:szCs w:val="21"/>
                <w:lang w:val="en-US" w:eastAsia="zh-CN"/>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4" w:type="dxa"/>
            <w:gridSpan w:val="6"/>
            <w:vAlign w:val="center"/>
          </w:tcPr>
          <w:p>
            <w:pPr>
              <w:tabs>
                <w:tab w:val="left" w:pos="833"/>
                <w:tab w:val="left" w:pos="1373"/>
                <w:tab w:val="left" w:pos="5211"/>
                <w:tab w:val="left" w:pos="6705"/>
              </w:tabs>
              <w:snapToGrid w:val="0"/>
              <w:spacing w:line="240" w:lineRule="auto"/>
              <w:rPr>
                <w:rFonts w:hint="eastAsia" w:ascii="宋体" w:hAnsi="宋体"/>
                <w:color w:val="000000"/>
                <w:szCs w:val="21"/>
                <w:lang w:eastAsia="zh-CN"/>
              </w:rPr>
            </w:pPr>
            <w:r>
              <w:rPr>
                <w:rFonts w:hint="eastAsia" w:ascii="宋体" w:hAnsi="宋体"/>
                <w:color w:val="auto"/>
                <w:kern w:val="0"/>
                <w:szCs w:val="21"/>
              </w:rPr>
              <w:t>注：</w:t>
            </w:r>
            <w:r>
              <w:rPr>
                <w:rFonts w:ascii="宋体" w:hAnsi="宋体"/>
                <w:color w:val="000000"/>
                <w:szCs w:val="21"/>
              </w:rPr>
              <w:t xml:space="preserve">A </w:t>
            </w:r>
            <w:r>
              <w:rPr>
                <w:rFonts w:hint="eastAsia" w:ascii="宋体" w:hAnsi="宋体"/>
                <w:color w:val="000000"/>
                <w:szCs w:val="21"/>
              </w:rPr>
              <w:t>为极重要质量项目；</w:t>
            </w:r>
            <w:r>
              <w:rPr>
                <w:rFonts w:ascii="宋体" w:hAnsi="宋体"/>
                <w:color w:val="000000"/>
                <w:szCs w:val="21"/>
              </w:rPr>
              <w:t>B</w:t>
            </w:r>
            <w:r>
              <w:rPr>
                <w:rFonts w:hint="eastAsia" w:ascii="宋体" w:hAnsi="宋体"/>
                <w:color w:val="000000"/>
                <w:szCs w:val="21"/>
              </w:rPr>
              <w:t>为重要质量项目</w:t>
            </w:r>
            <w:r>
              <w:rPr>
                <w:rFonts w:hint="eastAsia" w:ascii="宋体" w:hAnsi="宋体"/>
                <w:color w:val="000000"/>
                <w:szCs w:val="21"/>
                <w:lang w:eastAsia="zh-CN"/>
              </w:rPr>
              <w:t>。</w:t>
            </w:r>
          </w:p>
          <w:p>
            <w:pPr>
              <w:tabs>
                <w:tab w:val="left" w:pos="833"/>
                <w:tab w:val="left" w:pos="1373"/>
                <w:tab w:val="left" w:pos="5211"/>
                <w:tab w:val="left" w:pos="6705"/>
              </w:tabs>
              <w:snapToGrid w:val="0"/>
              <w:spacing w:line="240" w:lineRule="auto"/>
              <w:ind w:firstLine="420" w:firstLineChars="200"/>
              <w:rPr>
                <w:rFonts w:hint="eastAsia" w:ascii="宋体" w:hAnsi="宋体"/>
                <w:color w:val="auto"/>
                <w:kern w:val="0"/>
                <w:szCs w:val="21"/>
              </w:rPr>
            </w:pPr>
            <w:r>
              <w:rPr>
                <w:rFonts w:hint="eastAsia" w:ascii="宋体" w:hAnsi="宋体"/>
                <w:color w:val="auto"/>
                <w:kern w:val="0"/>
                <w:szCs w:val="21"/>
                <w:lang w:val="en-US" w:eastAsia="zh-CN"/>
              </w:rPr>
              <w:t>a.</w:t>
            </w:r>
            <w:r>
              <w:rPr>
                <w:rFonts w:hint="eastAsia" w:ascii="宋体" w:hAnsi="宋体"/>
                <w:color w:val="auto"/>
                <w:kern w:val="0"/>
                <w:szCs w:val="21"/>
              </w:rPr>
              <w:t>不检测浸泡液为植物油的迁移量测定，接触婴幼儿食品的塑料材料及制品应根据实际使用中的面积体积比将结果单位换算为mg/kg，且限量为≤60mg/kg。</w:t>
            </w:r>
          </w:p>
          <w:p>
            <w:pPr>
              <w:tabs>
                <w:tab w:val="left" w:pos="833"/>
                <w:tab w:val="left" w:pos="1373"/>
                <w:tab w:val="left" w:pos="5211"/>
                <w:tab w:val="left" w:pos="6705"/>
              </w:tabs>
              <w:snapToGrid w:val="0"/>
              <w:spacing w:line="240" w:lineRule="auto"/>
              <w:rPr>
                <w:rFonts w:hint="eastAsia" w:ascii="宋体" w:hAnsi="宋体"/>
                <w:color w:val="auto"/>
                <w:kern w:val="0"/>
                <w:szCs w:val="21"/>
              </w:rPr>
            </w:pPr>
            <w:r>
              <w:rPr>
                <w:rFonts w:hint="eastAsia" w:ascii="宋体" w:hAnsi="宋体"/>
                <w:color w:val="auto"/>
                <w:kern w:val="0"/>
                <w:szCs w:val="21"/>
              </w:rPr>
              <w:t xml:space="preserve">  </w:t>
            </w:r>
            <w:r>
              <w:rPr>
                <w:rFonts w:hint="eastAsia" w:ascii="宋体" w:hAnsi="宋体"/>
                <w:color w:val="auto"/>
                <w:kern w:val="0"/>
                <w:szCs w:val="21"/>
                <w:lang w:val="en-US" w:eastAsia="zh-CN"/>
              </w:rPr>
              <w:t xml:space="preserve">  b.</w:t>
            </w:r>
            <w:r>
              <w:rPr>
                <w:rFonts w:hint="eastAsia" w:ascii="宋体" w:hAnsi="宋体"/>
                <w:color w:val="auto"/>
                <w:kern w:val="0"/>
                <w:szCs w:val="21"/>
              </w:rPr>
              <w:t>仅适用于添加了着色剂的产品。</w:t>
            </w:r>
          </w:p>
          <w:p>
            <w:pPr>
              <w:tabs>
                <w:tab w:val="left" w:pos="833"/>
                <w:tab w:val="left" w:pos="1373"/>
                <w:tab w:val="left" w:pos="5211"/>
                <w:tab w:val="left" w:pos="6705"/>
              </w:tabs>
              <w:snapToGrid w:val="0"/>
              <w:spacing w:line="240" w:lineRule="auto"/>
              <w:ind w:firstLine="420" w:firstLineChars="200"/>
              <w:rPr>
                <w:rFonts w:hint="eastAsia" w:ascii="宋体" w:hAnsi="宋体"/>
                <w:color w:val="auto"/>
                <w:kern w:val="0"/>
                <w:szCs w:val="21"/>
              </w:rPr>
            </w:pPr>
            <w:r>
              <w:rPr>
                <w:rFonts w:hint="eastAsia" w:ascii="宋体" w:hAnsi="宋体"/>
                <w:color w:val="auto"/>
                <w:kern w:val="0"/>
                <w:szCs w:val="21"/>
                <w:lang w:val="en-US" w:eastAsia="zh-CN"/>
              </w:rPr>
              <w:t>c.不</w:t>
            </w:r>
            <w:r>
              <w:rPr>
                <w:rFonts w:hint="eastAsia" w:ascii="宋体" w:hAnsi="宋体"/>
                <w:color w:val="auto"/>
                <w:kern w:val="0"/>
                <w:szCs w:val="21"/>
              </w:rPr>
              <w:t>检测浸泡液为植物油的迁移量测定</w:t>
            </w:r>
            <w:r>
              <w:rPr>
                <w:rFonts w:hint="eastAsia" w:ascii="宋体" w:hAnsi="宋体"/>
                <w:color w:val="auto"/>
                <w:kern w:val="0"/>
                <w:szCs w:val="21"/>
                <w:lang w:val="en-US" w:eastAsia="zh-CN"/>
              </w:rPr>
              <w:t>,</w:t>
            </w:r>
            <w:r>
              <w:rPr>
                <w:rFonts w:hint="eastAsia" w:ascii="宋体" w:hAnsi="宋体"/>
                <w:color w:val="auto"/>
                <w:kern w:val="0"/>
                <w:szCs w:val="21"/>
              </w:rPr>
              <w:t>适用于三聚氰胺-甲醛成型品。</w:t>
            </w:r>
          </w:p>
          <w:p>
            <w:pPr>
              <w:tabs>
                <w:tab w:val="left" w:pos="833"/>
                <w:tab w:val="left" w:pos="1373"/>
                <w:tab w:val="left" w:pos="5211"/>
                <w:tab w:val="left" w:pos="6705"/>
              </w:tabs>
              <w:snapToGrid w:val="0"/>
              <w:spacing w:line="240" w:lineRule="auto"/>
              <w:ind w:firstLine="420" w:firstLineChars="200"/>
              <w:rPr>
                <w:rFonts w:ascii="宋体"/>
                <w:kern w:val="0"/>
                <w:szCs w:val="21"/>
              </w:rPr>
            </w:pPr>
            <w:r>
              <w:rPr>
                <w:rFonts w:hint="eastAsia" w:ascii="宋体" w:hAnsi="宋体"/>
                <w:color w:val="auto"/>
                <w:kern w:val="0"/>
                <w:szCs w:val="21"/>
                <w:lang w:val="en-US" w:eastAsia="zh-CN"/>
              </w:rPr>
              <w:t>d.</w:t>
            </w:r>
            <w:r>
              <w:rPr>
                <w:rFonts w:hint="eastAsia" w:ascii="宋体" w:hAnsi="宋体"/>
                <w:color w:val="auto"/>
                <w:kern w:val="0"/>
                <w:szCs w:val="21"/>
              </w:rPr>
              <w:t>不检测浸泡液为植物油的迁移量测定</w:t>
            </w:r>
            <w:r>
              <w:rPr>
                <w:rFonts w:hint="eastAsia" w:ascii="宋体" w:hAnsi="宋体"/>
                <w:color w:val="auto"/>
                <w:kern w:val="0"/>
                <w:szCs w:val="21"/>
                <w:lang w:val="en-US" w:eastAsia="zh-CN"/>
              </w:rPr>
              <w:t>,</w:t>
            </w:r>
            <w:r>
              <w:rPr>
                <w:rFonts w:hint="eastAsia" w:ascii="宋体" w:hAnsi="宋体"/>
                <w:color w:val="auto"/>
                <w:kern w:val="0"/>
                <w:szCs w:val="21"/>
              </w:rPr>
              <w:t>适用于三聚氰胺</w:t>
            </w:r>
            <w:r>
              <w:rPr>
                <w:rFonts w:ascii="宋体"/>
                <w:color w:val="auto"/>
                <w:kern w:val="0"/>
                <w:szCs w:val="21"/>
              </w:rPr>
              <w:t>-</w:t>
            </w:r>
            <w:r>
              <w:rPr>
                <w:rFonts w:hint="eastAsia" w:ascii="宋体" w:hAnsi="宋体"/>
                <w:color w:val="auto"/>
                <w:kern w:val="0"/>
                <w:szCs w:val="21"/>
              </w:rPr>
              <w:t>甲醛成型品，用于生产接触婴幼儿食品的塑料或制品时，三聚氰胺特定迁移限量为</w:t>
            </w:r>
            <w:r>
              <w:rPr>
                <w:rFonts w:ascii="宋体" w:hAnsi="宋体"/>
                <w:color w:val="auto"/>
                <w:kern w:val="0"/>
                <w:szCs w:val="21"/>
              </w:rPr>
              <w:t>1mg/kg</w:t>
            </w:r>
            <w:r>
              <w:rPr>
                <w:rFonts w:hint="eastAsia" w:ascii="宋体" w:hAnsi="宋体"/>
                <w:color w:val="auto"/>
                <w:kern w:val="0"/>
                <w:szCs w:val="21"/>
              </w:rPr>
              <w:t>；生产的材料或制品不得用于微波炉加热使用。</w:t>
            </w:r>
          </w:p>
        </w:tc>
      </w:tr>
    </w:tbl>
    <w:p>
      <w:pPr>
        <w:keepNext w:val="0"/>
        <w:keepLines w:val="0"/>
        <w:pageBreakBefore w:val="0"/>
        <w:widowControl w:val="0"/>
        <w:kinsoku/>
        <w:wordWrap/>
        <w:overflowPunct/>
        <w:topLinePunct w:val="0"/>
        <w:autoSpaceDE/>
        <w:autoSpaceDN/>
        <w:bidi w:val="0"/>
        <w:adjustRightInd/>
        <w:snapToGrid w:val="0"/>
        <w:spacing w:before="157" w:beforeLines="50" w:line="240" w:lineRule="auto"/>
        <w:ind w:firstLine="420" w:firstLineChars="200"/>
        <w:jc w:val="center"/>
        <w:textAlignment w:val="auto"/>
        <w:rPr>
          <w:rFonts w:hint="eastAsia" w:ascii="宋体" w:hAnsi="宋体"/>
          <w:kern w:val="0"/>
          <w:szCs w:val="21"/>
        </w:rPr>
      </w:pPr>
    </w:p>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jc w:val="center"/>
        <w:textAlignment w:val="auto"/>
        <w:rPr>
          <w:rFonts w:hint="eastAsia" w:ascii="宋体" w:hAnsi="宋体"/>
          <w:szCs w:val="21"/>
        </w:rPr>
      </w:pPr>
      <w:r>
        <w:rPr>
          <w:rFonts w:hint="eastAsia" w:ascii="宋体" w:hAnsi="宋体"/>
          <w:kern w:val="0"/>
          <w:szCs w:val="21"/>
        </w:rPr>
        <w:t>表</w:t>
      </w:r>
      <w:r>
        <w:rPr>
          <w:rFonts w:hint="eastAsia" w:ascii="宋体" w:hAnsi="宋体"/>
          <w:kern w:val="0"/>
          <w:szCs w:val="21"/>
          <w:lang w:val="en-US" w:eastAsia="zh-CN"/>
        </w:rPr>
        <w:t xml:space="preserve">3 </w:t>
      </w:r>
      <w:r>
        <w:rPr>
          <w:rFonts w:hint="eastAsia" w:ascii="宋体" w:hAnsi="宋体"/>
          <w:szCs w:val="21"/>
        </w:rPr>
        <w:t>食品用纸包装、容器检验项目</w:t>
      </w:r>
    </w:p>
    <w:tbl>
      <w:tblPr>
        <w:tblStyle w:val="6"/>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921"/>
        <w:gridCol w:w="1776"/>
        <w:gridCol w:w="2330"/>
        <w:gridCol w:w="941"/>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blHeader/>
          <w:jc w:val="center"/>
        </w:trPr>
        <w:tc>
          <w:tcPr>
            <w:tcW w:w="698" w:type="dxa"/>
            <w:vAlign w:val="center"/>
          </w:tcPr>
          <w:p>
            <w:pPr>
              <w:snapToGrid w:val="0"/>
              <w:spacing w:line="480" w:lineRule="exact"/>
              <w:rPr>
                <w:rFonts w:ascii="宋体"/>
                <w:kern w:val="0"/>
                <w:szCs w:val="21"/>
              </w:rPr>
            </w:pPr>
            <w:r>
              <w:rPr>
                <w:rFonts w:hint="eastAsia" w:ascii="宋体" w:hAnsi="宋体"/>
                <w:kern w:val="0"/>
                <w:szCs w:val="21"/>
              </w:rPr>
              <w:t>序号</w:t>
            </w:r>
          </w:p>
        </w:tc>
        <w:tc>
          <w:tcPr>
            <w:tcW w:w="1921" w:type="dxa"/>
            <w:vAlign w:val="center"/>
          </w:tcPr>
          <w:p>
            <w:pPr>
              <w:snapToGrid w:val="0"/>
              <w:spacing w:line="480" w:lineRule="exact"/>
              <w:jc w:val="center"/>
              <w:rPr>
                <w:rFonts w:ascii="宋体"/>
                <w:kern w:val="0"/>
                <w:szCs w:val="21"/>
              </w:rPr>
            </w:pPr>
            <w:r>
              <w:rPr>
                <w:rFonts w:hint="eastAsia" w:ascii="宋体" w:hAnsi="宋体"/>
                <w:kern w:val="0"/>
                <w:szCs w:val="21"/>
              </w:rPr>
              <w:t>检验项目</w:t>
            </w:r>
          </w:p>
        </w:tc>
        <w:tc>
          <w:tcPr>
            <w:tcW w:w="1776" w:type="dxa"/>
            <w:vAlign w:val="center"/>
          </w:tcPr>
          <w:p>
            <w:pPr>
              <w:spacing w:line="480" w:lineRule="exact"/>
              <w:jc w:val="center"/>
              <w:rPr>
                <w:rFonts w:ascii="宋体"/>
                <w:kern w:val="0"/>
                <w:szCs w:val="21"/>
              </w:rPr>
            </w:pPr>
            <w:r>
              <w:rPr>
                <w:rFonts w:hint="eastAsia" w:ascii="宋体" w:hAnsi="宋体"/>
                <w:szCs w:val="21"/>
              </w:rPr>
              <w:t>依据标准</w:t>
            </w:r>
          </w:p>
        </w:tc>
        <w:tc>
          <w:tcPr>
            <w:tcW w:w="2330" w:type="dxa"/>
            <w:vAlign w:val="center"/>
          </w:tcPr>
          <w:p>
            <w:pPr>
              <w:spacing w:line="480" w:lineRule="exact"/>
              <w:jc w:val="center"/>
              <w:rPr>
                <w:rFonts w:ascii="宋体"/>
                <w:kern w:val="0"/>
                <w:szCs w:val="21"/>
              </w:rPr>
            </w:pPr>
            <w:r>
              <w:rPr>
                <w:rFonts w:hint="eastAsia" w:ascii="宋体" w:hAnsi="宋体"/>
                <w:szCs w:val="21"/>
              </w:rPr>
              <w:t>检验方法</w:t>
            </w:r>
          </w:p>
        </w:tc>
        <w:tc>
          <w:tcPr>
            <w:tcW w:w="941" w:type="dxa"/>
          </w:tcPr>
          <w:p>
            <w:pPr>
              <w:snapToGrid w:val="0"/>
              <w:spacing w:line="480" w:lineRule="exact"/>
              <w:jc w:val="center"/>
              <w:rPr>
                <w:rFonts w:ascii="宋体"/>
                <w:kern w:val="0"/>
                <w:szCs w:val="21"/>
              </w:rPr>
            </w:pPr>
            <w:r>
              <w:rPr>
                <w:rFonts w:hint="eastAsia" w:ascii="宋体" w:hAnsi="宋体"/>
                <w:kern w:val="0"/>
                <w:szCs w:val="21"/>
              </w:rPr>
              <w:t>重要程度分类</w:t>
            </w:r>
          </w:p>
        </w:tc>
        <w:tc>
          <w:tcPr>
            <w:tcW w:w="1108" w:type="dxa"/>
            <w:vAlign w:val="center"/>
          </w:tcPr>
          <w:p>
            <w:pPr>
              <w:snapToGrid w:val="0"/>
              <w:spacing w:line="480" w:lineRule="exact"/>
              <w:jc w:val="center"/>
              <w:rPr>
                <w:rFonts w:hint="eastAsia" w:ascii="宋体" w:hAnsi="宋体"/>
                <w:kern w:val="0"/>
                <w:szCs w:val="21"/>
              </w:rPr>
            </w:pPr>
            <w:r>
              <w:rPr>
                <w:rFonts w:hint="eastAsia" w:ascii="宋体" w:hAnsi="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snapToGrid w:val="0"/>
              <w:spacing w:line="480" w:lineRule="exact"/>
              <w:jc w:val="center"/>
              <w:rPr>
                <w:rFonts w:ascii="宋体"/>
                <w:kern w:val="0"/>
                <w:szCs w:val="21"/>
              </w:rPr>
            </w:pPr>
            <w:r>
              <w:rPr>
                <w:rFonts w:ascii="宋体" w:hAnsi="宋体"/>
                <w:szCs w:val="21"/>
              </w:rPr>
              <w:t>1</w:t>
            </w:r>
          </w:p>
        </w:tc>
        <w:tc>
          <w:tcPr>
            <w:tcW w:w="1921" w:type="dxa"/>
            <w:vAlign w:val="center"/>
          </w:tcPr>
          <w:p>
            <w:pPr>
              <w:snapToGrid w:val="0"/>
              <w:spacing w:line="480" w:lineRule="exact"/>
              <w:rPr>
                <w:rFonts w:ascii="宋体"/>
                <w:kern w:val="0"/>
                <w:szCs w:val="21"/>
              </w:rPr>
            </w:pPr>
            <w:r>
              <w:rPr>
                <w:rFonts w:hint="eastAsia" w:ascii="宋体" w:hAnsi="宋体"/>
                <w:szCs w:val="21"/>
              </w:rPr>
              <w:t>铅</w:t>
            </w:r>
          </w:p>
        </w:tc>
        <w:tc>
          <w:tcPr>
            <w:tcW w:w="1776" w:type="dxa"/>
            <w:vAlign w:val="center"/>
          </w:tcPr>
          <w:p>
            <w:pPr>
              <w:spacing w:line="480" w:lineRule="exact"/>
              <w:jc w:val="center"/>
              <w:rPr>
                <w:rFonts w:ascii="宋体"/>
                <w:szCs w:val="21"/>
              </w:rPr>
            </w:pPr>
            <w:r>
              <w:rPr>
                <w:rFonts w:ascii="宋体" w:hAnsi="宋体"/>
                <w:szCs w:val="21"/>
              </w:rPr>
              <w:t xml:space="preserve">GB4806.8-2016 </w:t>
            </w:r>
          </w:p>
        </w:tc>
        <w:tc>
          <w:tcPr>
            <w:tcW w:w="2330" w:type="dxa"/>
            <w:vAlign w:val="center"/>
          </w:tcPr>
          <w:p>
            <w:pPr>
              <w:snapToGrid w:val="0"/>
              <w:spacing w:line="480" w:lineRule="exact"/>
              <w:jc w:val="center"/>
              <w:rPr>
                <w:rFonts w:ascii="宋体"/>
                <w:szCs w:val="21"/>
              </w:rPr>
            </w:pPr>
            <w:r>
              <w:rPr>
                <w:rFonts w:ascii="宋体" w:hAnsi="宋体"/>
                <w:szCs w:val="21"/>
              </w:rPr>
              <w:t>GB31604.34</w:t>
            </w:r>
          </w:p>
        </w:tc>
        <w:tc>
          <w:tcPr>
            <w:tcW w:w="941" w:type="dxa"/>
            <w:vAlign w:val="center"/>
          </w:tcPr>
          <w:p>
            <w:pPr>
              <w:snapToGrid w:val="0"/>
              <w:spacing w:line="480" w:lineRule="exact"/>
              <w:jc w:val="center"/>
              <w:rPr>
                <w:rFonts w:hint="eastAsia" w:ascii="宋体" w:eastAsia="宋体"/>
                <w:kern w:val="0"/>
                <w:szCs w:val="21"/>
                <w:lang w:val="en-US" w:eastAsia="zh-CN"/>
              </w:rPr>
            </w:pPr>
            <w:r>
              <w:rPr>
                <w:rFonts w:hint="eastAsia" w:ascii="宋体"/>
                <w:kern w:val="0"/>
                <w:szCs w:val="21"/>
                <w:lang w:val="en-US" w:eastAsia="zh-CN"/>
              </w:rPr>
              <w:t>A</w:t>
            </w:r>
          </w:p>
        </w:tc>
        <w:tc>
          <w:tcPr>
            <w:tcW w:w="1108" w:type="dxa"/>
            <w:vAlign w:val="center"/>
          </w:tcPr>
          <w:p>
            <w:pPr>
              <w:snapToGrid w:val="0"/>
              <w:spacing w:line="480" w:lineRule="exact"/>
              <w:jc w:val="center"/>
              <w:rPr>
                <w:rFonts w:hint="eastAsia" w:ascii="宋体" w:hAnsi="Calibri" w:eastAsia="宋体" w:cs="Times New Roman"/>
                <w:kern w:val="0"/>
                <w:sz w:val="21"/>
                <w:szCs w:val="21"/>
                <w:lang w:val="en-US" w:eastAsia="zh-CN" w:bidi="ar-SA"/>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snapToGrid w:val="0"/>
              <w:spacing w:line="480" w:lineRule="exact"/>
              <w:jc w:val="center"/>
              <w:rPr>
                <w:rFonts w:ascii="宋体"/>
                <w:kern w:val="0"/>
                <w:szCs w:val="21"/>
              </w:rPr>
            </w:pPr>
            <w:r>
              <w:rPr>
                <w:rFonts w:ascii="宋体" w:hAnsi="宋体"/>
                <w:szCs w:val="21"/>
              </w:rPr>
              <w:t>2</w:t>
            </w:r>
          </w:p>
        </w:tc>
        <w:tc>
          <w:tcPr>
            <w:tcW w:w="1921" w:type="dxa"/>
            <w:vAlign w:val="center"/>
          </w:tcPr>
          <w:p>
            <w:pPr>
              <w:snapToGrid w:val="0"/>
              <w:spacing w:line="480" w:lineRule="exact"/>
              <w:rPr>
                <w:rFonts w:ascii="宋体"/>
                <w:kern w:val="0"/>
                <w:szCs w:val="21"/>
              </w:rPr>
            </w:pPr>
            <w:r>
              <w:rPr>
                <w:rFonts w:hint="eastAsia" w:ascii="宋体" w:hAnsi="宋体"/>
                <w:szCs w:val="21"/>
              </w:rPr>
              <w:t>砷</w:t>
            </w:r>
          </w:p>
        </w:tc>
        <w:tc>
          <w:tcPr>
            <w:tcW w:w="1776" w:type="dxa"/>
            <w:vAlign w:val="center"/>
          </w:tcPr>
          <w:p>
            <w:pPr>
              <w:spacing w:line="480" w:lineRule="exact"/>
              <w:jc w:val="center"/>
              <w:rPr>
                <w:rFonts w:ascii="宋体"/>
                <w:szCs w:val="21"/>
              </w:rPr>
            </w:pPr>
            <w:r>
              <w:rPr>
                <w:rFonts w:ascii="宋体" w:hAnsi="宋体"/>
                <w:szCs w:val="21"/>
              </w:rPr>
              <w:t xml:space="preserve">GB4806.8-2016 </w:t>
            </w:r>
          </w:p>
        </w:tc>
        <w:tc>
          <w:tcPr>
            <w:tcW w:w="2330" w:type="dxa"/>
            <w:vAlign w:val="center"/>
          </w:tcPr>
          <w:p>
            <w:pPr>
              <w:snapToGrid w:val="0"/>
              <w:spacing w:line="480" w:lineRule="exact"/>
              <w:jc w:val="center"/>
              <w:rPr>
                <w:rFonts w:ascii="宋体"/>
                <w:szCs w:val="21"/>
              </w:rPr>
            </w:pPr>
            <w:r>
              <w:rPr>
                <w:rFonts w:ascii="宋体" w:hAnsi="宋体"/>
                <w:szCs w:val="21"/>
              </w:rPr>
              <w:t>GB31604.38</w:t>
            </w:r>
          </w:p>
        </w:tc>
        <w:tc>
          <w:tcPr>
            <w:tcW w:w="941" w:type="dxa"/>
            <w:vAlign w:val="center"/>
          </w:tcPr>
          <w:p>
            <w:pPr>
              <w:snapToGrid w:val="0"/>
              <w:spacing w:line="480" w:lineRule="exact"/>
              <w:jc w:val="center"/>
              <w:rPr>
                <w:rFonts w:hint="eastAsia" w:ascii="宋体" w:eastAsia="宋体"/>
                <w:kern w:val="0"/>
                <w:szCs w:val="21"/>
                <w:lang w:val="en-US" w:eastAsia="zh-CN"/>
              </w:rPr>
            </w:pPr>
            <w:r>
              <w:rPr>
                <w:rFonts w:hint="eastAsia" w:ascii="宋体"/>
                <w:kern w:val="0"/>
                <w:szCs w:val="21"/>
                <w:lang w:val="en-US" w:eastAsia="zh-CN"/>
              </w:rPr>
              <w:t>A</w:t>
            </w:r>
          </w:p>
        </w:tc>
        <w:tc>
          <w:tcPr>
            <w:tcW w:w="1108" w:type="dxa"/>
            <w:vAlign w:val="center"/>
          </w:tcPr>
          <w:p>
            <w:pPr>
              <w:snapToGrid w:val="0"/>
              <w:spacing w:line="480" w:lineRule="exact"/>
              <w:jc w:val="center"/>
              <w:rPr>
                <w:rFonts w:hint="eastAsia" w:ascii="宋体" w:hAnsi="Calibri" w:eastAsia="宋体" w:cs="Times New Roman"/>
                <w:kern w:val="0"/>
                <w:sz w:val="21"/>
                <w:szCs w:val="21"/>
                <w:lang w:val="en-US" w:eastAsia="zh-CN" w:bidi="ar-SA"/>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snapToGrid w:val="0"/>
              <w:spacing w:line="480" w:lineRule="exact"/>
              <w:jc w:val="center"/>
              <w:rPr>
                <w:rFonts w:ascii="宋体"/>
                <w:kern w:val="0"/>
                <w:szCs w:val="21"/>
              </w:rPr>
            </w:pPr>
            <w:r>
              <w:rPr>
                <w:rFonts w:ascii="宋体" w:hAnsi="宋体"/>
                <w:szCs w:val="21"/>
              </w:rPr>
              <w:t>3</w:t>
            </w:r>
          </w:p>
        </w:tc>
        <w:tc>
          <w:tcPr>
            <w:tcW w:w="1921" w:type="dxa"/>
            <w:vAlign w:val="center"/>
          </w:tcPr>
          <w:p>
            <w:pPr>
              <w:snapToGrid w:val="0"/>
              <w:spacing w:line="480" w:lineRule="exact"/>
              <w:rPr>
                <w:rFonts w:ascii="宋体"/>
                <w:kern w:val="0"/>
                <w:szCs w:val="21"/>
              </w:rPr>
            </w:pPr>
            <w:r>
              <w:rPr>
                <w:rFonts w:hint="eastAsia" w:ascii="宋体" w:hAnsi="宋体"/>
                <w:szCs w:val="21"/>
              </w:rPr>
              <w:t>荧光性物质</w:t>
            </w:r>
          </w:p>
        </w:tc>
        <w:tc>
          <w:tcPr>
            <w:tcW w:w="1776" w:type="dxa"/>
            <w:vAlign w:val="center"/>
          </w:tcPr>
          <w:p>
            <w:pPr>
              <w:spacing w:line="480" w:lineRule="exact"/>
              <w:jc w:val="center"/>
              <w:rPr>
                <w:rFonts w:ascii="宋体"/>
                <w:szCs w:val="21"/>
              </w:rPr>
            </w:pPr>
            <w:r>
              <w:rPr>
                <w:rFonts w:ascii="宋体" w:hAnsi="宋体"/>
                <w:szCs w:val="21"/>
              </w:rPr>
              <w:t xml:space="preserve">GB4806.8-2016 </w:t>
            </w:r>
          </w:p>
        </w:tc>
        <w:tc>
          <w:tcPr>
            <w:tcW w:w="2330" w:type="dxa"/>
            <w:vAlign w:val="center"/>
          </w:tcPr>
          <w:p>
            <w:pPr>
              <w:snapToGrid w:val="0"/>
              <w:spacing w:line="480" w:lineRule="exact"/>
              <w:jc w:val="center"/>
              <w:rPr>
                <w:rFonts w:ascii="宋体"/>
                <w:szCs w:val="21"/>
              </w:rPr>
            </w:pPr>
            <w:r>
              <w:rPr>
                <w:rFonts w:ascii="宋体" w:hAnsi="宋体"/>
                <w:szCs w:val="21"/>
              </w:rPr>
              <w:t>GB31604.47</w:t>
            </w:r>
          </w:p>
        </w:tc>
        <w:tc>
          <w:tcPr>
            <w:tcW w:w="941" w:type="dxa"/>
            <w:vAlign w:val="center"/>
          </w:tcPr>
          <w:p>
            <w:pPr>
              <w:snapToGrid w:val="0"/>
              <w:spacing w:line="480" w:lineRule="exact"/>
              <w:jc w:val="center"/>
              <w:rPr>
                <w:rFonts w:ascii="宋体"/>
                <w:kern w:val="0"/>
                <w:szCs w:val="21"/>
              </w:rPr>
            </w:pPr>
            <w:r>
              <w:rPr>
                <w:rFonts w:hint="eastAsia" w:ascii="宋体"/>
                <w:kern w:val="0"/>
                <w:szCs w:val="21"/>
                <w:lang w:val="en-US" w:eastAsia="zh-CN"/>
              </w:rPr>
              <w:t>A</w:t>
            </w:r>
          </w:p>
        </w:tc>
        <w:tc>
          <w:tcPr>
            <w:tcW w:w="1108" w:type="dxa"/>
            <w:vAlign w:val="center"/>
          </w:tcPr>
          <w:p>
            <w:pPr>
              <w:snapToGrid w:val="0"/>
              <w:spacing w:line="480" w:lineRule="exact"/>
              <w:jc w:val="center"/>
              <w:rPr>
                <w:rFonts w:ascii="宋体"/>
                <w:kern w:val="0"/>
                <w:szCs w:val="21"/>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snapToGrid w:val="0"/>
              <w:spacing w:line="480" w:lineRule="exact"/>
              <w:jc w:val="center"/>
              <w:rPr>
                <w:rFonts w:ascii="宋体"/>
                <w:kern w:val="0"/>
                <w:szCs w:val="21"/>
              </w:rPr>
            </w:pPr>
            <w:r>
              <w:rPr>
                <w:rFonts w:ascii="宋体" w:hAnsi="宋体"/>
                <w:szCs w:val="21"/>
              </w:rPr>
              <w:t>4</w:t>
            </w:r>
          </w:p>
        </w:tc>
        <w:tc>
          <w:tcPr>
            <w:tcW w:w="1921" w:type="dxa"/>
            <w:vAlign w:val="center"/>
          </w:tcPr>
          <w:p>
            <w:pPr>
              <w:snapToGrid w:val="0"/>
              <w:spacing w:line="480" w:lineRule="exact"/>
              <w:rPr>
                <w:rFonts w:ascii="宋体"/>
                <w:kern w:val="0"/>
                <w:szCs w:val="21"/>
              </w:rPr>
            </w:pPr>
            <w:r>
              <w:rPr>
                <w:rFonts w:hint="eastAsia" w:ascii="宋体" w:hAnsi="宋体"/>
                <w:szCs w:val="21"/>
              </w:rPr>
              <w:t>微生物指标</w:t>
            </w:r>
          </w:p>
        </w:tc>
        <w:tc>
          <w:tcPr>
            <w:tcW w:w="1776" w:type="dxa"/>
            <w:vAlign w:val="center"/>
          </w:tcPr>
          <w:p>
            <w:pPr>
              <w:spacing w:line="480" w:lineRule="exact"/>
              <w:jc w:val="center"/>
              <w:rPr>
                <w:rFonts w:ascii="宋体"/>
                <w:szCs w:val="21"/>
              </w:rPr>
            </w:pPr>
            <w:r>
              <w:rPr>
                <w:rFonts w:ascii="宋体" w:hAnsi="宋体"/>
                <w:szCs w:val="21"/>
              </w:rPr>
              <w:t xml:space="preserve">GB4806.8-2016 </w:t>
            </w:r>
          </w:p>
        </w:tc>
        <w:tc>
          <w:tcPr>
            <w:tcW w:w="2330" w:type="dxa"/>
            <w:vAlign w:val="center"/>
          </w:tcPr>
          <w:p>
            <w:pPr>
              <w:snapToGrid w:val="0"/>
              <w:spacing w:line="480" w:lineRule="exact"/>
              <w:jc w:val="center"/>
              <w:rPr>
                <w:rFonts w:ascii="宋体"/>
                <w:szCs w:val="21"/>
              </w:rPr>
            </w:pPr>
            <w:r>
              <w:rPr>
                <w:rFonts w:ascii="宋体" w:hAnsi="宋体"/>
                <w:szCs w:val="21"/>
              </w:rPr>
              <w:t>GB14934</w:t>
            </w:r>
            <w:r>
              <w:rPr>
                <w:rFonts w:hint="eastAsia" w:ascii="宋体" w:hAnsi="宋体"/>
                <w:szCs w:val="21"/>
              </w:rPr>
              <w:t>、</w:t>
            </w:r>
            <w:r>
              <w:rPr>
                <w:rFonts w:ascii="宋体" w:hAnsi="宋体"/>
                <w:szCs w:val="21"/>
              </w:rPr>
              <w:t>GB4789.15</w:t>
            </w:r>
          </w:p>
        </w:tc>
        <w:tc>
          <w:tcPr>
            <w:tcW w:w="941" w:type="dxa"/>
            <w:vAlign w:val="center"/>
          </w:tcPr>
          <w:p>
            <w:pPr>
              <w:snapToGrid w:val="0"/>
              <w:spacing w:line="480" w:lineRule="exact"/>
              <w:jc w:val="center"/>
              <w:rPr>
                <w:rFonts w:ascii="宋体"/>
                <w:kern w:val="0"/>
                <w:szCs w:val="21"/>
              </w:rPr>
            </w:pPr>
            <w:r>
              <w:rPr>
                <w:rFonts w:hint="eastAsia" w:ascii="宋体"/>
                <w:kern w:val="0"/>
                <w:szCs w:val="21"/>
                <w:lang w:val="en-US" w:eastAsia="zh-CN"/>
              </w:rPr>
              <w:t>A</w:t>
            </w:r>
          </w:p>
        </w:tc>
        <w:tc>
          <w:tcPr>
            <w:tcW w:w="1108" w:type="dxa"/>
            <w:vAlign w:val="center"/>
          </w:tcPr>
          <w:p>
            <w:pPr>
              <w:snapToGrid w:val="0"/>
              <w:spacing w:line="480" w:lineRule="exact"/>
              <w:jc w:val="center"/>
              <w:rPr>
                <w:rFonts w:ascii="宋体"/>
                <w:kern w:val="0"/>
                <w:szCs w:val="21"/>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snapToGrid w:val="0"/>
              <w:spacing w:line="480" w:lineRule="exact"/>
              <w:jc w:val="center"/>
              <w:rPr>
                <w:rFonts w:ascii="宋体"/>
                <w:kern w:val="0"/>
                <w:szCs w:val="21"/>
              </w:rPr>
            </w:pPr>
            <w:r>
              <w:rPr>
                <w:rFonts w:ascii="宋体" w:hAnsi="宋体"/>
                <w:szCs w:val="21"/>
              </w:rPr>
              <w:t>5</w:t>
            </w:r>
          </w:p>
        </w:tc>
        <w:tc>
          <w:tcPr>
            <w:tcW w:w="1921" w:type="dxa"/>
            <w:vAlign w:val="center"/>
          </w:tcPr>
          <w:p>
            <w:pPr>
              <w:snapToGrid w:val="0"/>
              <w:spacing w:line="480" w:lineRule="exact"/>
              <w:rPr>
                <w:rFonts w:ascii="宋体"/>
                <w:kern w:val="0"/>
                <w:szCs w:val="21"/>
                <w:lang w:val="pt-BR"/>
              </w:rPr>
            </w:pPr>
            <w:r>
              <w:rPr>
                <w:rFonts w:hint="eastAsia" w:ascii="宋体" w:hAnsi="宋体"/>
                <w:szCs w:val="21"/>
              </w:rPr>
              <w:t>甲醛</w:t>
            </w:r>
          </w:p>
        </w:tc>
        <w:tc>
          <w:tcPr>
            <w:tcW w:w="1776" w:type="dxa"/>
            <w:vAlign w:val="center"/>
          </w:tcPr>
          <w:p>
            <w:pPr>
              <w:spacing w:line="480" w:lineRule="exact"/>
              <w:jc w:val="center"/>
              <w:rPr>
                <w:rFonts w:ascii="宋体"/>
                <w:szCs w:val="21"/>
              </w:rPr>
            </w:pPr>
            <w:r>
              <w:rPr>
                <w:rFonts w:ascii="宋体" w:hAnsi="宋体"/>
                <w:szCs w:val="21"/>
              </w:rPr>
              <w:t xml:space="preserve">GB4806.8-2016 </w:t>
            </w:r>
          </w:p>
        </w:tc>
        <w:tc>
          <w:tcPr>
            <w:tcW w:w="2330" w:type="dxa"/>
            <w:vAlign w:val="center"/>
          </w:tcPr>
          <w:p>
            <w:pPr>
              <w:snapToGrid w:val="0"/>
              <w:spacing w:line="480" w:lineRule="exact"/>
              <w:jc w:val="center"/>
              <w:rPr>
                <w:rFonts w:ascii="宋体"/>
                <w:szCs w:val="21"/>
              </w:rPr>
            </w:pPr>
            <w:r>
              <w:rPr>
                <w:rFonts w:ascii="宋体" w:hAnsi="宋体"/>
                <w:szCs w:val="21"/>
              </w:rPr>
              <w:t>GB4806.8-2016</w:t>
            </w:r>
            <w:r>
              <w:rPr>
                <w:rFonts w:hint="eastAsia" w:ascii="宋体" w:hAnsi="宋体"/>
                <w:szCs w:val="21"/>
              </w:rPr>
              <w:t>、</w:t>
            </w:r>
            <w:r>
              <w:rPr>
                <w:rFonts w:ascii="宋体" w:hAnsi="宋体"/>
                <w:szCs w:val="21"/>
              </w:rPr>
              <w:t>GB31604.48</w:t>
            </w:r>
          </w:p>
        </w:tc>
        <w:tc>
          <w:tcPr>
            <w:tcW w:w="941" w:type="dxa"/>
            <w:vAlign w:val="center"/>
          </w:tcPr>
          <w:p>
            <w:pPr>
              <w:snapToGrid w:val="0"/>
              <w:spacing w:line="480" w:lineRule="exact"/>
              <w:jc w:val="center"/>
              <w:rPr>
                <w:rFonts w:ascii="宋体"/>
                <w:kern w:val="0"/>
                <w:szCs w:val="21"/>
              </w:rPr>
            </w:pPr>
            <w:r>
              <w:rPr>
                <w:rFonts w:hint="eastAsia" w:ascii="宋体"/>
                <w:kern w:val="0"/>
                <w:szCs w:val="21"/>
                <w:lang w:val="en-US" w:eastAsia="zh-CN"/>
              </w:rPr>
              <w:t>A</w:t>
            </w:r>
          </w:p>
        </w:tc>
        <w:tc>
          <w:tcPr>
            <w:tcW w:w="1108" w:type="dxa"/>
            <w:vAlign w:val="center"/>
          </w:tcPr>
          <w:p>
            <w:pPr>
              <w:snapToGrid w:val="0"/>
              <w:spacing w:line="480" w:lineRule="exact"/>
              <w:jc w:val="center"/>
              <w:rPr>
                <w:rFonts w:ascii="宋体"/>
                <w:kern w:val="0"/>
                <w:szCs w:val="21"/>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snapToGrid w:val="0"/>
              <w:spacing w:line="480" w:lineRule="exact"/>
              <w:jc w:val="center"/>
              <w:rPr>
                <w:rFonts w:ascii="宋体"/>
                <w:kern w:val="0"/>
                <w:szCs w:val="21"/>
              </w:rPr>
            </w:pPr>
            <w:r>
              <w:rPr>
                <w:rFonts w:ascii="宋体" w:hAnsi="宋体"/>
                <w:szCs w:val="21"/>
              </w:rPr>
              <w:t>6</w:t>
            </w:r>
          </w:p>
        </w:tc>
        <w:tc>
          <w:tcPr>
            <w:tcW w:w="1921" w:type="dxa"/>
            <w:vAlign w:val="center"/>
          </w:tcPr>
          <w:p>
            <w:pPr>
              <w:snapToGrid w:val="0"/>
              <w:spacing w:line="480" w:lineRule="exact"/>
              <w:rPr>
                <w:rFonts w:ascii="宋体"/>
                <w:kern w:val="0"/>
                <w:szCs w:val="21"/>
                <w:lang w:val="pt-BR"/>
              </w:rPr>
            </w:pPr>
            <w:r>
              <w:rPr>
                <w:rFonts w:hint="eastAsia" w:ascii="宋体" w:hAnsi="宋体"/>
                <w:szCs w:val="21"/>
              </w:rPr>
              <w:t>总迁移量</w:t>
            </w:r>
            <w:r>
              <w:rPr>
                <w:rFonts w:ascii="宋体" w:hAnsi="宋体"/>
                <w:szCs w:val="21"/>
                <w:vertAlign w:val="superscript"/>
              </w:rPr>
              <w:t>a</w:t>
            </w:r>
          </w:p>
        </w:tc>
        <w:tc>
          <w:tcPr>
            <w:tcW w:w="1776" w:type="dxa"/>
            <w:vAlign w:val="center"/>
          </w:tcPr>
          <w:p>
            <w:pPr>
              <w:spacing w:line="480" w:lineRule="exact"/>
              <w:jc w:val="center"/>
              <w:rPr>
                <w:rFonts w:ascii="宋体"/>
                <w:szCs w:val="21"/>
              </w:rPr>
            </w:pPr>
            <w:r>
              <w:rPr>
                <w:rFonts w:ascii="宋体" w:hAnsi="宋体"/>
                <w:szCs w:val="21"/>
              </w:rPr>
              <w:t xml:space="preserve">GB4806.8-2016 </w:t>
            </w:r>
          </w:p>
        </w:tc>
        <w:tc>
          <w:tcPr>
            <w:tcW w:w="2330" w:type="dxa"/>
            <w:vAlign w:val="center"/>
          </w:tcPr>
          <w:p>
            <w:pPr>
              <w:snapToGrid w:val="0"/>
              <w:spacing w:line="480" w:lineRule="exact"/>
              <w:jc w:val="center"/>
              <w:rPr>
                <w:rFonts w:ascii="宋体"/>
                <w:szCs w:val="21"/>
              </w:rPr>
            </w:pPr>
            <w:r>
              <w:rPr>
                <w:rFonts w:ascii="宋体" w:hAnsi="宋体"/>
                <w:szCs w:val="21"/>
              </w:rPr>
              <w:t>GB31604.8</w:t>
            </w:r>
          </w:p>
        </w:tc>
        <w:tc>
          <w:tcPr>
            <w:tcW w:w="941" w:type="dxa"/>
            <w:vAlign w:val="center"/>
          </w:tcPr>
          <w:p>
            <w:pPr>
              <w:snapToGrid w:val="0"/>
              <w:spacing w:line="480" w:lineRule="exact"/>
              <w:jc w:val="center"/>
              <w:rPr>
                <w:rFonts w:ascii="宋体"/>
                <w:kern w:val="0"/>
                <w:szCs w:val="21"/>
              </w:rPr>
            </w:pPr>
            <w:r>
              <w:rPr>
                <w:rFonts w:hint="eastAsia" w:ascii="宋体"/>
                <w:kern w:val="0"/>
                <w:szCs w:val="21"/>
                <w:lang w:val="en-US" w:eastAsia="zh-CN"/>
              </w:rPr>
              <w:t>A</w:t>
            </w:r>
          </w:p>
        </w:tc>
        <w:tc>
          <w:tcPr>
            <w:tcW w:w="1108" w:type="dxa"/>
            <w:vAlign w:val="center"/>
          </w:tcPr>
          <w:p>
            <w:pPr>
              <w:snapToGrid w:val="0"/>
              <w:spacing w:line="480" w:lineRule="exact"/>
              <w:jc w:val="center"/>
              <w:rPr>
                <w:rFonts w:ascii="宋体"/>
                <w:kern w:val="0"/>
                <w:szCs w:val="21"/>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snapToGrid w:val="0"/>
              <w:spacing w:line="480" w:lineRule="exact"/>
              <w:jc w:val="center"/>
              <w:rPr>
                <w:rFonts w:hint="eastAsia" w:ascii="宋体" w:eastAsia="宋体"/>
                <w:kern w:val="0"/>
                <w:szCs w:val="21"/>
                <w:lang w:eastAsia="zh-CN"/>
              </w:rPr>
            </w:pPr>
            <w:r>
              <w:rPr>
                <w:rFonts w:hint="eastAsia" w:ascii="宋体" w:hAnsi="宋体"/>
                <w:szCs w:val="21"/>
                <w:lang w:val="en-US" w:eastAsia="zh-CN"/>
              </w:rPr>
              <w:t>7</w:t>
            </w:r>
          </w:p>
        </w:tc>
        <w:tc>
          <w:tcPr>
            <w:tcW w:w="1921" w:type="dxa"/>
            <w:vAlign w:val="center"/>
          </w:tcPr>
          <w:p>
            <w:pPr>
              <w:snapToGrid w:val="0"/>
              <w:spacing w:line="480" w:lineRule="exact"/>
              <w:rPr>
                <w:rFonts w:ascii="宋体"/>
                <w:kern w:val="0"/>
                <w:szCs w:val="21"/>
                <w:lang w:val="pt-BR"/>
              </w:rPr>
            </w:pPr>
            <w:r>
              <w:rPr>
                <w:rFonts w:hint="eastAsia" w:ascii="宋体" w:hAnsi="宋体"/>
                <w:szCs w:val="21"/>
              </w:rPr>
              <w:t>重金属</w:t>
            </w:r>
            <w:r>
              <w:rPr>
                <w:rFonts w:ascii="宋体" w:hAnsi="宋体"/>
                <w:szCs w:val="21"/>
                <w:vertAlign w:val="superscript"/>
              </w:rPr>
              <w:t>a</w:t>
            </w:r>
          </w:p>
        </w:tc>
        <w:tc>
          <w:tcPr>
            <w:tcW w:w="1776" w:type="dxa"/>
            <w:vAlign w:val="center"/>
          </w:tcPr>
          <w:p>
            <w:pPr>
              <w:spacing w:line="480" w:lineRule="exact"/>
              <w:jc w:val="center"/>
              <w:rPr>
                <w:rFonts w:ascii="宋体"/>
                <w:szCs w:val="21"/>
              </w:rPr>
            </w:pPr>
            <w:r>
              <w:rPr>
                <w:rFonts w:ascii="宋体" w:hAnsi="宋体"/>
                <w:szCs w:val="21"/>
              </w:rPr>
              <w:t xml:space="preserve">GB4806.8-2016 </w:t>
            </w:r>
          </w:p>
        </w:tc>
        <w:tc>
          <w:tcPr>
            <w:tcW w:w="2330" w:type="dxa"/>
            <w:vAlign w:val="center"/>
          </w:tcPr>
          <w:p>
            <w:pPr>
              <w:snapToGrid w:val="0"/>
              <w:spacing w:line="480" w:lineRule="exact"/>
              <w:jc w:val="center"/>
              <w:rPr>
                <w:rFonts w:ascii="宋体"/>
                <w:szCs w:val="21"/>
              </w:rPr>
            </w:pPr>
            <w:r>
              <w:rPr>
                <w:rFonts w:ascii="宋体" w:hAnsi="宋体"/>
                <w:szCs w:val="21"/>
              </w:rPr>
              <w:t>GB31604.9</w:t>
            </w:r>
          </w:p>
        </w:tc>
        <w:tc>
          <w:tcPr>
            <w:tcW w:w="941" w:type="dxa"/>
            <w:vAlign w:val="center"/>
          </w:tcPr>
          <w:p>
            <w:pPr>
              <w:snapToGrid w:val="0"/>
              <w:spacing w:line="480" w:lineRule="exact"/>
              <w:jc w:val="center"/>
              <w:rPr>
                <w:rFonts w:ascii="宋体"/>
                <w:kern w:val="0"/>
                <w:szCs w:val="21"/>
              </w:rPr>
            </w:pPr>
            <w:r>
              <w:rPr>
                <w:rFonts w:hint="eastAsia" w:ascii="宋体"/>
                <w:kern w:val="0"/>
                <w:szCs w:val="21"/>
                <w:lang w:val="en-US" w:eastAsia="zh-CN"/>
              </w:rPr>
              <w:t>A</w:t>
            </w:r>
          </w:p>
        </w:tc>
        <w:tc>
          <w:tcPr>
            <w:tcW w:w="1108" w:type="dxa"/>
            <w:vAlign w:val="center"/>
          </w:tcPr>
          <w:p>
            <w:pPr>
              <w:snapToGrid w:val="0"/>
              <w:spacing w:line="480" w:lineRule="exact"/>
              <w:jc w:val="center"/>
              <w:rPr>
                <w:rFonts w:ascii="宋体"/>
                <w:kern w:val="0"/>
                <w:szCs w:val="21"/>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snapToGrid w:val="0"/>
              <w:spacing w:line="480" w:lineRule="exact"/>
              <w:jc w:val="center"/>
              <w:rPr>
                <w:rFonts w:hint="eastAsia" w:ascii="宋体" w:eastAsia="宋体"/>
                <w:kern w:val="0"/>
                <w:szCs w:val="21"/>
                <w:lang w:eastAsia="zh-CN"/>
              </w:rPr>
            </w:pPr>
            <w:r>
              <w:rPr>
                <w:rFonts w:hint="eastAsia" w:ascii="宋体" w:hAnsi="宋体"/>
                <w:szCs w:val="21"/>
                <w:lang w:val="en-US" w:eastAsia="zh-CN"/>
              </w:rPr>
              <w:t>8</w:t>
            </w:r>
          </w:p>
        </w:tc>
        <w:tc>
          <w:tcPr>
            <w:tcW w:w="1921" w:type="dxa"/>
            <w:vAlign w:val="center"/>
          </w:tcPr>
          <w:p>
            <w:pPr>
              <w:snapToGrid w:val="0"/>
              <w:spacing w:line="480" w:lineRule="exact"/>
              <w:rPr>
                <w:rFonts w:ascii="宋体"/>
                <w:kern w:val="0"/>
                <w:szCs w:val="21"/>
                <w:lang w:val="pt-BR"/>
              </w:rPr>
            </w:pPr>
            <w:r>
              <w:rPr>
                <w:rFonts w:hint="eastAsia" w:ascii="宋体" w:hAnsi="宋体"/>
                <w:szCs w:val="21"/>
              </w:rPr>
              <w:t>总迁移量</w:t>
            </w:r>
            <w:r>
              <w:rPr>
                <w:rFonts w:ascii="宋体" w:hAnsi="宋体"/>
                <w:szCs w:val="21"/>
                <w:vertAlign w:val="superscript"/>
              </w:rPr>
              <w:t>b</w:t>
            </w:r>
          </w:p>
        </w:tc>
        <w:tc>
          <w:tcPr>
            <w:tcW w:w="1776" w:type="dxa"/>
            <w:vAlign w:val="center"/>
          </w:tcPr>
          <w:p>
            <w:pPr>
              <w:spacing w:line="480" w:lineRule="exact"/>
              <w:jc w:val="center"/>
              <w:rPr>
                <w:rFonts w:ascii="宋体"/>
                <w:szCs w:val="21"/>
              </w:rPr>
            </w:pPr>
            <w:r>
              <w:rPr>
                <w:rFonts w:ascii="宋体" w:hAnsi="宋体"/>
                <w:szCs w:val="21"/>
              </w:rPr>
              <w:t xml:space="preserve">GB4806.7-2016 </w:t>
            </w:r>
          </w:p>
        </w:tc>
        <w:tc>
          <w:tcPr>
            <w:tcW w:w="2330" w:type="dxa"/>
            <w:vAlign w:val="center"/>
          </w:tcPr>
          <w:p>
            <w:pPr>
              <w:snapToGrid w:val="0"/>
              <w:spacing w:line="480" w:lineRule="exact"/>
              <w:jc w:val="center"/>
              <w:rPr>
                <w:rFonts w:ascii="宋体"/>
                <w:szCs w:val="21"/>
              </w:rPr>
            </w:pPr>
            <w:r>
              <w:rPr>
                <w:rFonts w:ascii="宋体" w:hAnsi="宋体"/>
                <w:szCs w:val="21"/>
              </w:rPr>
              <w:t>GB31604.8</w:t>
            </w:r>
          </w:p>
        </w:tc>
        <w:tc>
          <w:tcPr>
            <w:tcW w:w="941" w:type="dxa"/>
            <w:vAlign w:val="center"/>
          </w:tcPr>
          <w:p>
            <w:pPr>
              <w:snapToGrid w:val="0"/>
              <w:spacing w:line="480" w:lineRule="exact"/>
              <w:jc w:val="center"/>
              <w:rPr>
                <w:rFonts w:ascii="宋体"/>
                <w:kern w:val="0"/>
                <w:szCs w:val="21"/>
              </w:rPr>
            </w:pPr>
            <w:r>
              <w:rPr>
                <w:rFonts w:hint="eastAsia" w:ascii="宋体"/>
                <w:kern w:val="0"/>
                <w:szCs w:val="21"/>
                <w:lang w:val="en-US" w:eastAsia="zh-CN"/>
              </w:rPr>
              <w:t>A</w:t>
            </w:r>
          </w:p>
        </w:tc>
        <w:tc>
          <w:tcPr>
            <w:tcW w:w="1108" w:type="dxa"/>
            <w:vAlign w:val="center"/>
          </w:tcPr>
          <w:p>
            <w:pPr>
              <w:snapToGrid w:val="0"/>
              <w:spacing w:line="480" w:lineRule="exact"/>
              <w:jc w:val="center"/>
              <w:rPr>
                <w:rFonts w:ascii="宋体"/>
                <w:kern w:val="0"/>
                <w:szCs w:val="21"/>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snapToGrid w:val="0"/>
              <w:spacing w:line="480" w:lineRule="exact"/>
              <w:jc w:val="center"/>
              <w:rPr>
                <w:rFonts w:hint="eastAsia" w:ascii="宋体" w:eastAsia="宋体"/>
                <w:kern w:val="0"/>
                <w:szCs w:val="21"/>
                <w:lang w:eastAsia="zh-CN"/>
              </w:rPr>
            </w:pPr>
            <w:r>
              <w:rPr>
                <w:rFonts w:hint="eastAsia" w:ascii="宋体" w:hAnsi="宋体"/>
                <w:szCs w:val="21"/>
                <w:lang w:val="en-US" w:eastAsia="zh-CN"/>
              </w:rPr>
              <w:t>9</w:t>
            </w:r>
          </w:p>
        </w:tc>
        <w:tc>
          <w:tcPr>
            <w:tcW w:w="1921" w:type="dxa"/>
            <w:vAlign w:val="center"/>
          </w:tcPr>
          <w:p>
            <w:pPr>
              <w:snapToGrid w:val="0"/>
              <w:spacing w:line="480" w:lineRule="exact"/>
              <w:rPr>
                <w:rFonts w:ascii="宋体"/>
                <w:kern w:val="0"/>
                <w:szCs w:val="21"/>
                <w:lang w:val="pt-BR"/>
              </w:rPr>
            </w:pPr>
            <w:r>
              <w:rPr>
                <w:rFonts w:hint="eastAsia" w:ascii="宋体" w:hAnsi="宋体"/>
                <w:szCs w:val="21"/>
              </w:rPr>
              <w:t>高锰酸钾消耗量</w:t>
            </w:r>
            <w:r>
              <w:rPr>
                <w:rFonts w:ascii="宋体" w:hAnsi="宋体"/>
                <w:szCs w:val="21"/>
                <w:vertAlign w:val="superscript"/>
              </w:rPr>
              <w:t>b</w:t>
            </w:r>
          </w:p>
        </w:tc>
        <w:tc>
          <w:tcPr>
            <w:tcW w:w="1776" w:type="dxa"/>
            <w:vAlign w:val="center"/>
          </w:tcPr>
          <w:p>
            <w:pPr>
              <w:spacing w:line="480" w:lineRule="exact"/>
              <w:jc w:val="center"/>
              <w:rPr>
                <w:rFonts w:ascii="宋体"/>
                <w:szCs w:val="21"/>
              </w:rPr>
            </w:pPr>
            <w:r>
              <w:rPr>
                <w:rFonts w:ascii="宋体" w:hAnsi="宋体"/>
                <w:szCs w:val="21"/>
              </w:rPr>
              <w:t xml:space="preserve">GB4806.7-2016 </w:t>
            </w:r>
          </w:p>
        </w:tc>
        <w:tc>
          <w:tcPr>
            <w:tcW w:w="2330" w:type="dxa"/>
            <w:vAlign w:val="center"/>
          </w:tcPr>
          <w:p>
            <w:pPr>
              <w:snapToGrid w:val="0"/>
              <w:spacing w:line="480" w:lineRule="exact"/>
              <w:jc w:val="center"/>
              <w:rPr>
                <w:rFonts w:ascii="宋体"/>
                <w:szCs w:val="21"/>
              </w:rPr>
            </w:pPr>
            <w:r>
              <w:rPr>
                <w:rFonts w:ascii="宋体" w:hAnsi="宋体"/>
                <w:szCs w:val="21"/>
              </w:rPr>
              <w:t>GB31604.2</w:t>
            </w:r>
          </w:p>
        </w:tc>
        <w:tc>
          <w:tcPr>
            <w:tcW w:w="941" w:type="dxa"/>
            <w:vAlign w:val="center"/>
          </w:tcPr>
          <w:p>
            <w:pPr>
              <w:snapToGrid w:val="0"/>
              <w:spacing w:line="480" w:lineRule="exact"/>
              <w:jc w:val="center"/>
              <w:rPr>
                <w:rFonts w:ascii="宋体"/>
                <w:kern w:val="0"/>
                <w:szCs w:val="21"/>
              </w:rPr>
            </w:pPr>
            <w:r>
              <w:rPr>
                <w:rFonts w:hint="eastAsia" w:ascii="宋体"/>
                <w:kern w:val="0"/>
                <w:szCs w:val="21"/>
                <w:lang w:val="en-US" w:eastAsia="zh-CN"/>
              </w:rPr>
              <w:t>A</w:t>
            </w:r>
          </w:p>
        </w:tc>
        <w:tc>
          <w:tcPr>
            <w:tcW w:w="1108" w:type="dxa"/>
            <w:vAlign w:val="center"/>
          </w:tcPr>
          <w:p>
            <w:pPr>
              <w:snapToGrid w:val="0"/>
              <w:spacing w:line="480" w:lineRule="exact"/>
              <w:jc w:val="center"/>
              <w:rPr>
                <w:rFonts w:ascii="宋体"/>
                <w:kern w:val="0"/>
                <w:szCs w:val="21"/>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snapToGrid w:val="0"/>
              <w:spacing w:line="480" w:lineRule="exact"/>
              <w:jc w:val="center"/>
              <w:rPr>
                <w:rFonts w:hint="eastAsia" w:ascii="宋体" w:eastAsia="宋体"/>
                <w:kern w:val="0"/>
                <w:szCs w:val="21"/>
                <w:lang w:eastAsia="zh-CN"/>
              </w:rPr>
            </w:pPr>
            <w:r>
              <w:rPr>
                <w:rFonts w:ascii="宋体" w:hAnsi="宋体"/>
                <w:szCs w:val="21"/>
              </w:rPr>
              <w:t>1</w:t>
            </w:r>
            <w:r>
              <w:rPr>
                <w:rFonts w:hint="eastAsia" w:ascii="宋体" w:hAnsi="宋体"/>
                <w:szCs w:val="21"/>
                <w:lang w:val="en-US" w:eastAsia="zh-CN"/>
              </w:rPr>
              <w:t>0</w:t>
            </w:r>
          </w:p>
        </w:tc>
        <w:tc>
          <w:tcPr>
            <w:tcW w:w="1921" w:type="dxa"/>
            <w:vAlign w:val="center"/>
          </w:tcPr>
          <w:p>
            <w:pPr>
              <w:snapToGrid w:val="0"/>
              <w:spacing w:line="480" w:lineRule="exact"/>
              <w:rPr>
                <w:rFonts w:ascii="宋体"/>
                <w:kern w:val="0"/>
                <w:szCs w:val="21"/>
                <w:lang w:val="pt-BR"/>
              </w:rPr>
            </w:pPr>
            <w:r>
              <w:rPr>
                <w:rFonts w:hint="eastAsia" w:ascii="宋体" w:hAnsi="宋体"/>
                <w:szCs w:val="21"/>
              </w:rPr>
              <w:t>重金属</w:t>
            </w:r>
            <w:r>
              <w:rPr>
                <w:rFonts w:ascii="宋体" w:hAnsi="宋体"/>
                <w:szCs w:val="21"/>
                <w:vertAlign w:val="superscript"/>
              </w:rPr>
              <w:t>b</w:t>
            </w:r>
          </w:p>
        </w:tc>
        <w:tc>
          <w:tcPr>
            <w:tcW w:w="1776" w:type="dxa"/>
            <w:vAlign w:val="center"/>
          </w:tcPr>
          <w:p>
            <w:pPr>
              <w:spacing w:line="480" w:lineRule="exact"/>
              <w:jc w:val="center"/>
              <w:rPr>
                <w:rFonts w:ascii="宋体"/>
                <w:szCs w:val="21"/>
              </w:rPr>
            </w:pPr>
            <w:r>
              <w:rPr>
                <w:rFonts w:ascii="宋体" w:hAnsi="宋体"/>
                <w:szCs w:val="21"/>
              </w:rPr>
              <w:t xml:space="preserve">GB4806.7-2016 </w:t>
            </w:r>
          </w:p>
        </w:tc>
        <w:tc>
          <w:tcPr>
            <w:tcW w:w="2330" w:type="dxa"/>
            <w:vAlign w:val="center"/>
          </w:tcPr>
          <w:p>
            <w:pPr>
              <w:snapToGrid w:val="0"/>
              <w:spacing w:line="480" w:lineRule="exact"/>
              <w:jc w:val="center"/>
              <w:rPr>
                <w:rFonts w:ascii="宋体"/>
                <w:szCs w:val="21"/>
              </w:rPr>
            </w:pPr>
            <w:r>
              <w:rPr>
                <w:rFonts w:ascii="宋体" w:hAnsi="宋体"/>
                <w:szCs w:val="21"/>
              </w:rPr>
              <w:t>GB31604.9</w:t>
            </w:r>
          </w:p>
        </w:tc>
        <w:tc>
          <w:tcPr>
            <w:tcW w:w="941" w:type="dxa"/>
            <w:vAlign w:val="center"/>
          </w:tcPr>
          <w:p>
            <w:pPr>
              <w:snapToGrid w:val="0"/>
              <w:spacing w:line="480" w:lineRule="exact"/>
              <w:jc w:val="center"/>
              <w:rPr>
                <w:rFonts w:ascii="宋体"/>
                <w:kern w:val="0"/>
                <w:szCs w:val="21"/>
              </w:rPr>
            </w:pPr>
            <w:r>
              <w:rPr>
                <w:rFonts w:hint="eastAsia" w:ascii="宋体"/>
                <w:kern w:val="0"/>
                <w:szCs w:val="21"/>
                <w:lang w:val="en-US" w:eastAsia="zh-CN"/>
              </w:rPr>
              <w:t>A</w:t>
            </w:r>
          </w:p>
        </w:tc>
        <w:tc>
          <w:tcPr>
            <w:tcW w:w="1108" w:type="dxa"/>
            <w:vAlign w:val="center"/>
          </w:tcPr>
          <w:p>
            <w:pPr>
              <w:snapToGrid w:val="0"/>
              <w:spacing w:line="480" w:lineRule="exact"/>
              <w:jc w:val="center"/>
              <w:rPr>
                <w:rFonts w:ascii="宋体"/>
                <w:kern w:val="0"/>
                <w:szCs w:val="21"/>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4" w:type="dxa"/>
            <w:gridSpan w:val="6"/>
            <w:vAlign w:val="center"/>
          </w:tcPr>
          <w:p>
            <w:pPr>
              <w:snapToGrid w:val="0"/>
              <w:spacing w:line="240" w:lineRule="auto"/>
              <w:jc w:val="left"/>
              <w:rPr>
                <w:rFonts w:hint="eastAsia" w:ascii="宋体" w:hAnsi="宋体"/>
                <w:color w:val="000000"/>
                <w:szCs w:val="21"/>
                <w:lang w:eastAsia="zh-CN"/>
              </w:rPr>
            </w:pPr>
            <w:r>
              <w:rPr>
                <w:rFonts w:hint="eastAsia" w:ascii="宋体" w:hAnsi="宋体"/>
                <w:szCs w:val="21"/>
              </w:rPr>
              <w:t>注：</w:t>
            </w:r>
            <w:r>
              <w:rPr>
                <w:rFonts w:ascii="宋体" w:hAnsi="宋体"/>
                <w:color w:val="000000"/>
                <w:szCs w:val="21"/>
              </w:rPr>
              <w:t xml:space="preserve">A </w:t>
            </w:r>
            <w:r>
              <w:rPr>
                <w:rFonts w:hint="eastAsia" w:ascii="宋体" w:hAnsi="宋体"/>
                <w:color w:val="000000"/>
                <w:szCs w:val="21"/>
              </w:rPr>
              <w:t>为极重要质量项目；</w:t>
            </w:r>
            <w:r>
              <w:rPr>
                <w:rFonts w:ascii="宋体" w:hAnsi="宋体"/>
                <w:color w:val="000000"/>
                <w:szCs w:val="21"/>
              </w:rPr>
              <w:t>B</w:t>
            </w:r>
            <w:r>
              <w:rPr>
                <w:rFonts w:hint="eastAsia" w:ascii="宋体" w:hAnsi="宋体"/>
                <w:color w:val="000000"/>
                <w:szCs w:val="21"/>
              </w:rPr>
              <w:t>为重要质量项目</w:t>
            </w:r>
            <w:r>
              <w:rPr>
                <w:rFonts w:hint="eastAsia" w:ascii="宋体" w:hAnsi="宋体"/>
                <w:color w:val="000000"/>
                <w:szCs w:val="21"/>
                <w:lang w:eastAsia="zh-CN"/>
              </w:rPr>
              <w:t>。</w:t>
            </w:r>
          </w:p>
          <w:p>
            <w:pPr>
              <w:snapToGrid w:val="0"/>
              <w:spacing w:line="240" w:lineRule="auto"/>
              <w:ind w:firstLine="420" w:firstLineChars="200"/>
              <w:jc w:val="left"/>
              <w:rPr>
                <w:rFonts w:ascii="宋体"/>
                <w:szCs w:val="21"/>
              </w:rPr>
            </w:pPr>
            <w:r>
              <w:rPr>
                <w:rFonts w:ascii="宋体" w:hAnsi="宋体"/>
                <w:szCs w:val="21"/>
              </w:rPr>
              <w:t>a.</w:t>
            </w:r>
            <w:r>
              <w:rPr>
                <w:rFonts w:hint="eastAsia" w:ascii="宋体" w:hAnsi="宋体"/>
                <w:szCs w:val="21"/>
              </w:rPr>
              <w:t>该项目仅适用于预期直接接触液态食品、表面有游离水或游离脂肪食品的纸和纸板材料及制品；</w:t>
            </w:r>
          </w:p>
          <w:p>
            <w:pPr>
              <w:snapToGrid w:val="0"/>
              <w:spacing w:line="240" w:lineRule="auto"/>
              <w:ind w:firstLine="420" w:firstLineChars="200"/>
              <w:rPr>
                <w:rFonts w:ascii="宋体"/>
                <w:kern w:val="0"/>
                <w:szCs w:val="21"/>
              </w:rPr>
            </w:pPr>
            <w:r>
              <w:rPr>
                <w:rFonts w:ascii="宋体" w:hAnsi="宋体"/>
                <w:szCs w:val="21"/>
              </w:rPr>
              <w:t>b.</w:t>
            </w:r>
            <w:r>
              <w:rPr>
                <w:rFonts w:hint="eastAsia" w:ascii="宋体" w:hAnsi="宋体"/>
                <w:szCs w:val="21"/>
              </w:rPr>
              <w:t>针对淋膜层纸制品。</w:t>
            </w:r>
          </w:p>
        </w:tc>
      </w:tr>
    </w:tbl>
    <w:p>
      <w:pPr>
        <w:tabs>
          <w:tab w:val="left" w:pos="833"/>
          <w:tab w:val="left" w:pos="1373"/>
          <w:tab w:val="left" w:pos="5211"/>
          <w:tab w:val="left" w:pos="6705"/>
        </w:tabs>
        <w:snapToGrid w:val="0"/>
        <w:spacing w:line="240" w:lineRule="auto"/>
        <w:ind w:left="93"/>
        <w:jc w:val="center"/>
        <w:rPr>
          <w:rFonts w:hint="eastAsia" w:ascii="宋体" w:hAnsi="宋体"/>
          <w:kern w:val="0"/>
          <w:szCs w:val="21"/>
        </w:rPr>
      </w:pPr>
    </w:p>
    <w:p>
      <w:pPr>
        <w:tabs>
          <w:tab w:val="left" w:pos="833"/>
          <w:tab w:val="left" w:pos="1373"/>
          <w:tab w:val="left" w:pos="5211"/>
          <w:tab w:val="left" w:pos="6705"/>
        </w:tabs>
        <w:snapToGrid w:val="0"/>
        <w:spacing w:line="480" w:lineRule="exact"/>
        <w:ind w:left="93"/>
        <w:jc w:val="center"/>
        <w:rPr>
          <w:rFonts w:hint="eastAsia" w:ascii="宋体" w:hAnsi="宋体"/>
          <w:szCs w:val="21"/>
        </w:rPr>
      </w:pPr>
      <w:r>
        <w:rPr>
          <w:rFonts w:hint="eastAsia" w:ascii="宋体" w:hAnsi="宋体"/>
          <w:kern w:val="0"/>
          <w:szCs w:val="21"/>
        </w:rPr>
        <w:t>表</w:t>
      </w:r>
      <w:r>
        <w:rPr>
          <w:rFonts w:hint="eastAsia" w:ascii="宋体" w:hAnsi="宋体"/>
          <w:kern w:val="0"/>
          <w:szCs w:val="21"/>
          <w:lang w:val="en-US" w:eastAsia="zh-CN"/>
        </w:rPr>
        <w:t>4</w:t>
      </w:r>
      <w:r>
        <w:rPr>
          <w:rFonts w:ascii="宋体" w:hAnsi="宋体"/>
          <w:kern w:val="0"/>
          <w:szCs w:val="21"/>
        </w:rPr>
        <w:t xml:space="preserve"> </w:t>
      </w:r>
      <w:r>
        <w:rPr>
          <w:rFonts w:hint="eastAsia" w:ascii="宋体" w:hAnsi="宋体"/>
          <w:kern w:val="0"/>
          <w:szCs w:val="21"/>
        </w:rPr>
        <w:t>复合袋、膜</w:t>
      </w:r>
      <w:r>
        <w:rPr>
          <w:rFonts w:hint="eastAsia" w:ascii="宋体" w:hAnsi="宋体"/>
          <w:szCs w:val="21"/>
        </w:rPr>
        <w:t>检验项目</w:t>
      </w:r>
    </w:p>
    <w:tbl>
      <w:tblPr>
        <w:tblStyle w:val="6"/>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68"/>
        <w:gridCol w:w="1773"/>
        <w:gridCol w:w="2005"/>
        <w:gridCol w:w="1511"/>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jc w:val="center"/>
        </w:trPr>
        <w:tc>
          <w:tcPr>
            <w:tcW w:w="675" w:type="dxa"/>
            <w:vAlign w:val="center"/>
          </w:tcPr>
          <w:p>
            <w:pPr>
              <w:snapToGrid w:val="0"/>
              <w:spacing w:line="480" w:lineRule="exact"/>
              <w:rPr>
                <w:rFonts w:ascii="宋体"/>
                <w:kern w:val="0"/>
                <w:szCs w:val="21"/>
              </w:rPr>
            </w:pPr>
            <w:r>
              <w:rPr>
                <w:rFonts w:hint="eastAsia" w:ascii="宋体" w:hAnsi="宋体"/>
                <w:kern w:val="0"/>
                <w:szCs w:val="21"/>
              </w:rPr>
              <w:t>序号</w:t>
            </w:r>
          </w:p>
        </w:tc>
        <w:tc>
          <w:tcPr>
            <w:tcW w:w="2168" w:type="dxa"/>
            <w:vAlign w:val="center"/>
          </w:tcPr>
          <w:p>
            <w:pPr>
              <w:snapToGrid w:val="0"/>
              <w:spacing w:line="480" w:lineRule="exact"/>
              <w:jc w:val="center"/>
              <w:rPr>
                <w:rFonts w:ascii="宋体"/>
                <w:kern w:val="0"/>
                <w:szCs w:val="21"/>
              </w:rPr>
            </w:pPr>
            <w:r>
              <w:rPr>
                <w:rFonts w:hint="eastAsia" w:ascii="宋体" w:hAnsi="宋体"/>
                <w:kern w:val="0"/>
                <w:szCs w:val="21"/>
              </w:rPr>
              <w:t>检验项目</w:t>
            </w:r>
          </w:p>
        </w:tc>
        <w:tc>
          <w:tcPr>
            <w:tcW w:w="1773" w:type="dxa"/>
            <w:vAlign w:val="center"/>
          </w:tcPr>
          <w:p>
            <w:pPr>
              <w:spacing w:line="480" w:lineRule="exact"/>
              <w:jc w:val="center"/>
              <w:rPr>
                <w:rFonts w:ascii="宋体"/>
                <w:kern w:val="0"/>
                <w:szCs w:val="21"/>
              </w:rPr>
            </w:pPr>
            <w:r>
              <w:rPr>
                <w:rFonts w:hint="eastAsia" w:ascii="宋体" w:hAnsi="宋体"/>
                <w:szCs w:val="21"/>
              </w:rPr>
              <w:t>依据标准</w:t>
            </w:r>
          </w:p>
        </w:tc>
        <w:tc>
          <w:tcPr>
            <w:tcW w:w="2005" w:type="dxa"/>
            <w:vAlign w:val="center"/>
          </w:tcPr>
          <w:p>
            <w:pPr>
              <w:spacing w:line="480" w:lineRule="exact"/>
              <w:jc w:val="center"/>
              <w:rPr>
                <w:rFonts w:ascii="宋体"/>
                <w:kern w:val="0"/>
                <w:szCs w:val="21"/>
              </w:rPr>
            </w:pPr>
            <w:r>
              <w:rPr>
                <w:rFonts w:hint="eastAsia" w:ascii="宋体" w:hAnsi="宋体"/>
                <w:szCs w:val="21"/>
              </w:rPr>
              <w:t>检验方法</w:t>
            </w:r>
          </w:p>
        </w:tc>
        <w:tc>
          <w:tcPr>
            <w:tcW w:w="1511" w:type="dxa"/>
            <w:vAlign w:val="center"/>
          </w:tcPr>
          <w:p>
            <w:pPr>
              <w:snapToGrid w:val="0"/>
              <w:spacing w:line="480" w:lineRule="exact"/>
              <w:jc w:val="center"/>
              <w:rPr>
                <w:rFonts w:ascii="宋体"/>
                <w:kern w:val="0"/>
                <w:szCs w:val="21"/>
              </w:rPr>
            </w:pPr>
            <w:r>
              <w:rPr>
                <w:rFonts w:hint="eastAsia" w:ascii="宋体" w:hAnsi="宋体"/>
                <w:kern w:val="0"/>
                <w:szCs w:val="21"/>
              </w:rPr>
              <w:t>重要程度分类</w:t>
            </w:r>
          </w:p>
        </w:tc>
        <w:tc>
          <w:tcPr>
            <w:tcW w:w="813" w:type="dxa"/>
            <w:vAlign w:val="center"/>
          </w:tcPr>
          <w:p>
            <w:pPr>
              <w:snapToGrid w:val="0"/>
              <w:spacing w:line="480" w:lineRule="exact"/>
              <w:jc w:val="center"/>
              <w:rPr>
                <w:rFonts w:ascii="宋体"/>
                <w:kern w:val="0"/>
                <w:szCs w:val="21"/>
              </w:rPr>
            </w:pPr>
            <w:r>
              <w:rPr>
                <w:rFonts w:hint="eastAsia" w:ascii="宋体" w:hAnsi="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dxa"/>
            <w:vAlign w:val="center"/>
          </w:tcPr>
          <w:p>
            <w:pPr>
              <w:snapToGrid w:val="0"/>
              <w:spacing w:line="480" w:lineRule="exact"/>
              <w:rPr>
                <w:rFonts w:ascii="宋体"/>
                <w:szCs w:val="21"/>
              </w:rPr>
            </w:pPr>
            <w:r>
              <w:rPr>
                <w:rFonts w:ascii="宋体" w:hAnsi="宋体"/>
                <w:szCs w:val="21"/>
              </w:rPr>
              <w:t>1</w:t>
            </w:r>
          </w:p>
        </w:tc>
        <w:tc>
          <w:tcPr>
            <w:tcW w:w="2168" w:type="dxa"/>
            <w:vAlign w:val="center"/>
          </w:tcPr>
          <w:p>
            <w:pPr>
              <w:widowControl/>
              <w:snapToGrid w:val="0"/>
              <w:spacing w:line="480" w:lineRule="exact"/>
              <w:rPr>
                <w:rFonts w:ascii="宋体"/>
                <w:kern w:val="0"/>
                <w:szCs w:val="21"/>
              </w:rPr>
            </w:pPr>
            <w:r>
              <w:rPr>
                <w:rFonts w:hint="eastAsia" w:ascii="宋体" w:hAnsi="宋体"/>
                <w:kern w:val="0"/>
                <w:szCs w:val="21"/>
              </w:rPr>
              <w:t>蒸发残渣（</w:t>
            </w:r>
            <w:r>
              <w:rPr>
                <w:rFonts w:ascii="宋体" w:hAnsi="宋体"/>
                <w:kern w:val="0"/>
                <w:szCs w:val="21"/>
              </w:rPr>
              <w:t>4%</w:t>
            </w:r>
            <w:r>
              <w:rPr>
                <w:rFonts w:hint="eastAsia" w:ascii="宋体" w:hAnsi="宋体"/>
                <w:kern w:val="0"/>
                <w:szCs w:val="21"/>
              </w:rPr>
              <w:t>乙酸）</w:t>
            </w:r>
          </w:p>
        </w:tc>
        <w:tc>
          <w:tcPr>
            <w:tcW w:w="1773" w:type="dxa"/>
            <w:vAlign w:val="center"/>
          </w:tcPr>
          <w:p>
            <w:pPr>
              <w:snapToGrid w:val="0"/>
              <w:spacing w:line="480" w:lineRule="exact"/>
              <w:rPr>
                <w:rFonts w:ascii="宋体"/>
                <w:kern w:val="0"/>
                <w:szCs w:val="21"/>
              </w:rPr>
            </w:pPr>
            <w:r>
              <w:rPr>
                <w:rFonts w:ascii="宋体" w:hAnsi="宋体"/>
                <w:kern w:val="0"/>
                <w:szCs w:val="21"/>
              </w:rPr>
              <w:t xml:space="preserve">GB 9683-1988 </w:t>
            </w:r>
          </w:p>
        </w:tc>
        <w:tc>
          <w:tcPr>
            <w:tcW w:w="2005" w:type="dxa"/>
            <w:vAlign w:val="center"/>
          </w:tcPr>
          <w:p>
            <w:pPr>
              <w:snapToGrid w:val="0"/>
              <w:spacing w:line="480" w:lineRule="exact"/>
              <w:jc w:val="center"/>
              <w:rPr>
                <w:rFonts w:hint="default" w:ascii="宋体" w:eastAsia="宋体"/>
                <w:szCs w:val="21"/>
                <w:lang w:val="en-US" w:eastAsia="zh-CN"/>
              </w:rPr>
            </w:pPr>
            <w:r>
              <w:rPr>
                <w:rFonts w:ascii="宋体" w:hAnsi="宋体"/>
                <w:szCs w:val="21"/>
              </w:rPr>
              <w:t>GB 31604.8</w:t>
            </w:r>
          </w:p>
        </w:tc>
        <w:tc>
          <w:tcPr>
            <w:tcW w:w="1511" w:type="dxa"/>
            <w:vAlign w:val="center"/>
          </w:tcPr>
          <w:p>
            <w:pPr>
              <w:snapToGrid w:val="0"/>
              <w:spacing w:line="480" w:lineRule="exact"/>
              <w:jc w:val="center"/>
              <w:rPr>
                <w:rFonts w:hint="eastAsia" w:ascii="宋体" w:eastAsia="宋体"/>
                <w:kern w:val="0"/>
                <w:szCs w:val="21"/>
                <w:lang w:val="en-US" w:eastAsia="zh-CN"/>
              </w:rPr>
            </w:pPr>
            <w:r>
              <w:rPr>
                <w:rFonts w:hint="eastAsia" w:ascii="宋体"/>
                <w:kern w:val="0"/>
                <w:szCs w:val="21"/>
                <w:lang w:val="en-US" w:eastAsia="zh-CN"/>
              </w:rPr>
              <w:t>A</w:t>
            </w:r>
          </w:p>
        </w:tc>
        <w:tc>
          <w:tcPr>
            <w:tcW w:w="813" w:type="dxa"/>
            <w:vAlign w:val="center"/>
          </w:tcPr>
          <w:p>
            <w:pPr>
              <w:snapToGrid w:val="0"/>
              <w:spacing w:line="480" w:lineRule="exact"/>
              <w:jc w:val="center"/>
              <w:rPr>
                <w:rFonts w:hint="eastAsia" w:ascii="宋体" w:eastAsia="宋体"/>
                <w:kern w:val="0"/>
                <w:szCs w:val="21"/>
                <w:lang w:val="en-US" w:eastAsia="zh-CN"/>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5" w:type="dxa"/>
            <w:vAlign w:val="center"/>
          </w:tcPr>
          <w:p>
            <w:pPr>
              <w:snapToGrid w:val="0"/>
              <w:spacing w:line="480" w:lineRule="exact"/>
              <w:rPr>
                <w:rFonts w:ascii="宋体"/>
                <w:szCs w:val="21"/>
              </w:rPr>
            </w:pPr>
            <w:r>
              <w:rPr>
                <w:rFonts w:ascii="宋体" w:hAnsi="宋体"/>
                <w:szCs w:val="21"/>
              </w:rPr>
              <w:t>2</w:t>
            </w:r>
          </w:p>
        </w:tc>
        <w:tc>
          <w:tcPr>
            <w:tcW w:w="2168" w:type="dxa"/>
            <w:vAlign w:val="center"/>
          </w:tcPr>
          <w:p>
            <w:pPr>
              <w:snapToGrid w:val="0"/>
              <w:spacing w:line="480" w:lineRule="exact"/>
              <w:rPr>
                <w:rFonts w:ascii="宋体"/>
                <w:kern w:val="0"/>
                <w:szCs w:val="21"/>
              </w:rPr>
            </w:pPr>
            <w:r>
              <w:rPr>
                <w:rFonts w:hint="eastAsia" w:ascii="宋体" w:hAnsi="宋体"/>
                <w:kern w:val="0"/>
                <w:szCs w:val="21"/>
              </w:rPr>
              <w:t>蒸发残渣（</w:t>
            </w:r>
            <w:r>
              <w:rPr>
                <w:rFonts w:hint="eastAsia" w:ascii="宋体" w:hAnsi="宋体"/>
                <w:kern w:val="0"/>
                <w:szCs w:val="21"/>
                <w:lang w:val="pt-BR"/>
              </w:rPr>
              <w:t>正己烷</w:t>
            </w:r>
            <w:r>
              <w:rPr>
                <w:rFonts w:hint="eastAsia" w:ascii="宋体" w:hAnsi="宋体"/>
                <w:kern w:val="0"/>
                <w:szCs w:val="21"/>
              </w:rPr>
              <w:t>）</w:t>
            </w:r>
          </w:p>
        </w:tc>
        <w:tc>
          <w:tcPr>
            <w:tcW w:w="1773" w:type="dxa"/>
            <w:vAlign w:val="center"/>
          </w:tcPr>
          <w:p>
            <w:pPr>
              <w:snapToGrid w:val="0"/>
              <w:spacing w:line="480" w:lineRule="exact"/>
              <w:rPr>
                <w:rFonts w:ascii="宋体"/>
                <w:kern w:val="0"/>
                <w:szCs w:val="21"/>
              </w:rPr>
            </w:pPr>
            <w:r>
              <w:rPr>
                <w:rFonts w:ascii="宋体" w:hAnsi="宋体"/>
                <w:kern w:val="0"/>
                <w:szCs w:val="21"/>
              </w:rPr>
              <w:t xml:space="preserve">GB 9683-1988 </w:t>
            </w:r>
          </w:p>
        </w:tc>
        <w:tc>
          <w:tcPr>
            <w:tcW w:w="2005" w:type="dxa"/>
            <w:vAlign w:val="center"/>
          </w:tcPr>
          <w:p>
            <w:pPr>
              <w:snapToGrid w:val="0"/>
              <w:spacing w:line="480" w:lineRule="exact"/>
              <w:jc w:val="center"/>
              <w:rPr>
                <w:rFonts w:ascii="宋体"/>
                <w:szCs w:val="21"/>
              </w:rPr>
            </w:pPr>
            <w:r>
              <w:rPr>
                <w:rFonts w:ascii="宋体" w:hAnsi="宋体"/>
                <w:szCs w:val="21"/>
              </w:rPr>
              <w:t>GB 31604.8</w:t>
            </w:r>
          </w:p>
        </w:tc>
        <w:tc>
          <w:tcPr>
            <w:tcW w:w="1511" w:type="dxa"/>
            <w:vAlign w:val="center"/>
          </w:tcPr>
          <w:p>
            <w:pPr>
              <w:snapToGrid w:val="0"/>
              <w:spacing w:line="480" w:lineRule="exact"/>
              <w:jc w:val="center"/>
              <w:rPr>
                <w:rFonts w:ascii="宋体"/>
                <w:kern w:val="0"/>
                <w:szCs w:val="21"/>
              </w:rPr>
            </w:pPr>
            <w:r>
              <w:rPr>
                <w:rFonts w:hint="eastAsia" w:ascii="宋体"/>
                <w:kern w:val="0"/>
                <w:szCs w:val="21"/>
                <w:lang w:val="en-US" w:eastAsia="zh-CN"/>
              </w:rPr>
              <w:t>A</w:t>
            </w:r>
          </w:p>
        </w:tc>
        <w:tc>
          <w:tcPr>
            <w:tcW w:w="813" w:type="dxa"/>
            <w:vAlign w:val="center"/>
          </w:tcPr>
          <w:p>
            <w:pPr>
              <w:snapToGrid w:val="0"/>
              <w:spacing w:line="480" w:lineRule="exact"/>
              <w:jc w:val="center"/>
              <w:rPr>
                <w:rFonts w:ascii="宋体"/>
                <w:kern w:val="0"/>
                <w:szCs w:val="21"/>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napToGrid w:val="0"/>
              <w:spacing w:line="480" w:lineRule="exact"/>
              <w:rPr>
                <w:rFonts w:ascii="宋体"/>
                <w:szCs w:val="21"/>
              </w:rPr>
            </w:pPr>
            <w:r>
              <w:rPr>
                <w:rFonts w:ascii="宋体" w:hAnsi="宋体"/>
                <w:szCs w:val="21"/>
              </w:rPr>
              <w:t>3</w:t>
            </w:r>
          </w:p>
        </w:tc>
        <w:tc>
          <w:tcPr>
            <w:tcW w:w="2168" w:type="dxa"/>
            <w:vAlign w:val="center"/>
          </w:tcPr>
          <w:p>
            <w:pPr>
              <w:snapToGrid w:val="0"/>
              <w:spacing w:line="480" w:lineRule="exact"/>
              <w:rPr>
                <w:rFonts w:ascii="宋体"/>
                <w:kern w:val="0"/>
                <w:szCs w:val="21"/>
              </w:rPr>
            </w:pPr>
            <w:r>
              <w:rPr>
                <w:rFonts w:hint="eastAsia" w:ascii="宋体" w:hAnsi="宋体"/>
                <w:kern w:val="0"/>
                <w:szCs w:val="21"/>
              </w:rPr>
              <w:t>蒸发残渣（</w:t>
            </w:r>
            <w:r>
              <w:rPr>
                <w:rFonts w:ascii="宋体" w:hAnsi="宋体"/>
                <w:kern w:val="0"/>
                <w:szCs w:val="21"/>
              </w:rPr>
              <w:t>65%</w:t>
            </w:r>
            <w:r>
              <w:rPr>
                <w:rFonts w:hint="eastAsia" w:ascii="宋体" w:hAnsi="宋体"/>
                <w:kern w:val="0"/>
                <w:szCs w:val="21"/>
              </w:rPr>
              <w:t>乙醇）</w:t>
            </w:r>
            <w:r>
              <w:rPr>
                <w:rFonts w:ascii="宋体" w:hAnsi="宋体"/>
                <w:kern w:val="0"/>
                <w:szCs w:val="21"/>
              </w:rPr>
              <w:t>(</w:t>
            </w:r>
            <w:r>
              <w:rPr>
                <w:rFonts w:hint="eastAsia" w:ascii="宋体" w:hAnsi="宋体"/>
                <w:kern w:val="0"/>
                <w:szCs w:val="21"/>
              </w:rPr>
              <w:t>指聚乙烯塑料薄膜为内层的复合袋</w:t>
            </w:r>
            <w:r>
              <w:rPr>
                <w:rFonts w:ascii="宋体" w:hAnsi="宋体"/>
                <w:kern w:val="0"/>
                <w:szCs w:val="21"/>
              </w:rPr>
              <w:t>)</w:t>
            </w:r>
          </w:p>
        </w:tc>
        <w:tc>
          <w:tcPr>
            <w:tcW w:w="1773" w:type="dxa"/>
            <w:vAlign w:val="center"/>
          </w:tcPr>
          <w:p>
            <w:pPr>
              <w:snapToGrid w:val="0"/>
              <w:spacing w:line="480" w:lineRule="exact"/>
              <w:rPr>
                <w:rFonts w:ascii="宋体"/>
                <w:kern w:val="0"/>
                <w:szCs w:val="21"/>
              </w:rPr>
            </w:pPr>
            <w:r>
              <w:rPr>
                <w:rFonts w:ascii="宋体" w:hAnsi="宋体"/>
                <w:kern w:val="0"/>
                <w:szCs w:val="21"/>
              </w:rPr>
              <w:t xml:space="preserve">GB 9683-1988 </w:t>
            </w:r>
          </w:p>
        </w:tc>
        <w:tc>
          <w:tcPr>
            <w:tcW w:w="2005" w:type="dxa"/>
            <w:vAlign w:val="center"/>
          </w:tcPr>
          <w:p>
            <w:pPr>
              <w:snapToGrid w:val="0"/>
              <w:spacing w:line="480" w:lineRule="exact"/>
              <w:jc w:val="center"/>
              <w:rPr>
                <w:rFonts w:ascii="宋体"/>
                <w:szCs w:val="21"/>
              </w:rPr>
            </w:pPr>
            <w:r>
              <w:rPr>
                <w:rFonts w:ascii="宋体" w:hAnsi="宋体"/>
                <w:szCs w:val="21"/>
              </w:rPr>
              <w:t>GB 31604.8</w:t>
            </w:r>
          </w:p>
        </w:tc>
        <w:tc>
          <w:tcPr>
            <w:tcW w:w="1511" w:type="dxa"/>
            <w:vAlign w:val="center"/>
          </w:tcPr>
          <w:p>
            <w:pPr>
              <w:snapToGrid w:val="0"/>
              <w:spacing w:line="480" w:lineRule="exact"/>
              <w:jc w:val="center"/>
              <w:rPr>
                <w:rFonts w:ascii="宋体"/>
                <w:kern w:val="0"/>
                <w:szCs w:val="21"/>
              </w:rPr>
            </w:pPr>
            <w:r>
              <w:rPr>
                <w:rFonts w:hint="eastAsia" w:ascii="宋体"/>
                <w:kern w:val="0"/>
                <w:szCs w:val="21"/>
                <w:lang w:val="en-US" w:eastAsia="zh-CN"/>
              </w:rPr>
              <w:t>A</w:t>
            </w:r>
          </w:p>
        </w:tc>
        <w:tc>
          <w:tcPr>
            <w:tcW w:w="813" w:type="dxa"/>
            <w:vAlign w:val="center"/>
          </w:tcPr>
          <w:p>
            <w:pPr>
              <w:snapToGrid w:val="0"/>
              <w:spacing w:line="480" w:lineRule="exact"/>
              <w:jc w:val="center"/>
              <w:rPr>
                <w:rFonts w:ascii="宋体"/>
                <w:kern w:val="0"/>
                <w:szCs w:val="21"/>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napToGrid w:val="0"/>
              <w:spacing w:line="480" w:lineRule="exact"/>
              <w:rPr>
                <w:rFonts w:ascii="宋体"/>
                <w:szCs w:val="21"/>
              </w:rPr>
            </w:pPr>
            <w:r>
              <w:rPr>
                <w:rFonts w:ascii="宋体" w:hAnsi="宋体"/>
                <w:szCs w:val="21"/>
              </w:rPr>
              <w:t>4</w:t>
            </w:r>
          </w:p>
        </w:tc>
        <w:tc>
          <w:tcPr>
            <w:tcW w:w="2168" w:type="dxa"/>
            <w:vAlign w:val="center"/>
          </w:tcPr>
          <w:p>
            <w:pPr>
              <w:widowControl/>
              <w:snapToGrid w:val="0"/>
              <w:spacing w:line="480" w:lineRule="exact"/>
              <w:rPr>
                <w:rFonts w:ascii="宋体"/>
                <w:kern w:val="0"/>
                <w:szCs w:val="21"/>
              </w:rPr>
            </w:pPr>
            <w:r>
              <w:rPr>
                <w:rFonts w:hint="eastAsia" w:ascii="宋体" w:hAnsi="宋体"/>
                <w:kern w:val="0"/>
                <w:szCs w:val="21"/>
                <w:lang w:val="pt-BR"/>
              </w:rPr>
              <w:t>高锰酸钾消耗量（水）</w:t>
            </w:r>
            <w:r>
              <w:rPr>
                <w:rFonts w:ascii="宋体" w:hAnsi="宋体"/>
                <w:kern w:val="0"/>
                <w:szCs w:val="21"/>
                <w:lang w:val="pt-BR"/>
              </w:rPr>
              <w:t xml:space="preserve"> </w:t>
            </w:r>
          </w:p>
        </w:tc>
        <w:tc>
          <w:tcPr>
            <w:tcW w:w="1773" w:type="dxa"/>
            <w:vAlign w:val="center"/>
          </w:tcPr>
          <w:p>
            <w:pPr>
              <w:snapToGrid w:val="0"/>
              <w:spacing w:line="480" w:lineRule="exact"/>
              <w:rPr>
                <w:rFonts w:ascii="宋体"/>
                <w:kern w:val="0"/>
                <w:szCs w:val="21"/>
              </w:rPr>
            </w:pPr>
            <w:r>
              <w:rPr>
                <w:rFonts w:ascii="宋体" w:hAnsi="宋体"/>
                <w:kern w:val="0"/>
                <w:szCs w:val="21"/>
              </w:rPr>
              <w:t xml:space="preserve">GB 9683-1988 </w:t>
            </w:r>
          </w:p>
        </w:tc>
        <w:tc>
          <w:tcPr>
            <w:tcW w:w="2005" w:type="dxa"/>
            <w:vAlign w:val="center"/>
          </w:tcPr>
          <w:p>
            <w:pPr>
              <w:snapToGrid w:val="0"/>
              <w:spacing w:line="480" w:lineRule="exact"/>
              <w:jc w:val="center"/>
              <w:rPr>
                <w:rFonts w:ascii="宋体"/>
                <w:szCs w:val="21"/>
              </w:rPr>
            </w:pPr>
            <w:r>
              <w:rPr>
                <w:rFonts w:ascii="宋体" w:hAnsi="宋体"/>
                <w:szCs w:val="21"/>
              </w:rPr>
              <w:t>GB 31604.2</w:t>
            </w:r>
          </w:p>
        </w:tc>
        <w:tc>
          <w:tcPr>
            <w:tcW w:w="1511" w:type="dxa"/>
            <w:vAlign w:val="center"/>
          </w:tcPr>
          <w:p>
            <w:pPr>
              <w:snapToGrid w:val="0"/>
              <w:spacing w:line="480" w:lineRule="exact"/>
              <w:jc w:val="center"/>
              <w:rPr>
                <w:rFonts w:ascii="宋体"/>
                <w:kern w:val="0"/>
                <w:szCs w:val="21"/>
              </w:rPr>
            </w:pPr>
            <w:r>
              <w:rPr>
                <w:rFonts w:hint="eastAsia" w:ascii="宋体"/>
                <w:kern w:val="0"/>
                <w:szCs w:val="21"/>
                <w:lang w:val="en-US" w:eastAsia="zh-CN"/>
              </w:rPr>
              <w:t>A</w:t>
            </w:r>
          </w:p>
        </w:tc>
        <w:tc>
          <w:tcPr>
            <w:tcW w:w="813" w:type="dxa"/>
            <w:vAlign w:val="center"/>
          </w:tcPr>
          <w:p>
            <w:pPr>
              <w:snapToGrid w:val="0"/>
              <w:spacing w:line="480" w:lineRule="exact"/>
              <w:jc w:val="center"/>
              <w:rPr>
                <w:rFonts w:ascii="宋体"/>
                <w:kern w:val="0"/>
                <w:szCs w:val="21"/>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napToGrid w:val="0"/>
              <w:spacing w:line="480" w:lineRule="exact"/>
              <w:rPr>
                <w:rFonts w:ascii="宋体"/>
                <w:szCs w:val="21"/>
              </w:rPr>
            </w:pPr>
            <w:r>
              <w:rPr>
                <w:rFonts w:ascii="宋体" w:hAnsi="宋体"/>
                <w:szCs w:val="21"/>
              </w:rPr>
              <w:t>5</w:t>
            </w:r>
          </w:p>
        </w:tc>
        <w:tc>
          <w:tcPr>
            <w:tcW w:w="2168" w:type="dxa"/>
            <w:vAlign w:val="center"/>
          </w:tcPr>
          <w:p>
            <w:pPr>
              <w:widowControl/>
              <w:snapToGrid w:val="0"/>
              <w:spacing w:line="480" w:lineRule="exact"/>
              <w:rPr>
                <w:rFonts w:ascii="宋体"/>
                <w:kern w:val="0"/>
                <w:szCs w:val="21"/>
              </w:rPr>
            </w:pPr>
            <w:r>
              <w:rPr>
                <w:rFonts w:hint="eastAsia" w:ascii="宋体" w:hAnsi="宋体"/>
                <w:kern w:val="0"/>
                <w:szCs w:val="21"/>
              </w:rPr>
              <w:t>重金属</w:t>
            </w:r>
            <w:r>
              <w:rPr>
                <w:rFonts w:hint="eastAsia" w:ascii="宋体" w:hAnsi="宋体"/>
                <w:kern w:val="0"/>
                <w:szCs w:val="21"/>
                <w:lang w:val="pt-BR"/>
              </w:rPr>
              <w:t>（以</w:t>
            </w:r>
            <w:r>
              <w:rPr>
                <w:rFonts w:ascii="宋体" w:hAnsi="宋体"/>
                <w:kern w:val="0"/>
                <w:szCs w:val="21"/>
                <w:lang w:val="pt-BR"/>
              </w:rPr>
              <w:t>Pb</w:t>
            </w:r>
            <w:r>
              <w:rPr>
                <w:rFonts w:hint="eastAsia" w:ascii="宋体" w:hAnsi="宋体"/>
                <w:kern w:val="0"/>
                <w:szCs w:val="21"/>
                <w:lang w:val="pt-BR"/>
              </w:rPr>
              <w:t>计）</w:t>
            </w:r>
          </w:p>
        </w:tc>
        <w:tc>
          <w:tcPr>
            <w:tcW w:w="1773" w:type="dxa"/>
            <w:vAlign w:val="center"/>
          </w:tcPr>
          <w:p>
            <w:pPr>
              <w:snapToGrid w:val="0"/>
              <w:spacing w:line="480" w:lineRule="exact"/>
              <w:rPr>
                <w:rFonts w:ascii="宋体"/>
                <w:kern w:val="0"/>
                <w:szCs w:val="21"/>
              </w:rPr>
            </w:pPr>
            <w:r>
              <w:rPr>
                <w:rFonts w:ascii="宋体" w:hAnsi="宋体"/>
                <w:kern w:val="0"/>
                <w:szCs w:val="21"/>
              </w:rPr>
              <w:t xml:space="preserve">GB 9683-1988 </w:t>
            </w:r>
          </w:p>
        </w:tc>
        <w:tc>
          <w:tcPr>
            <w:tcW w:w="2005" w:type="dxa"/>
            <w:vAlign w:val="center"/>
          </w:tcPr>
          <w:p>
            <w:pPr>
              <w:snapToGrid w:val="0"/>
              <w:spacing w:line="480" w:lineRule="exact"/>
              <w:jc w:val="center"/>
              <w:rPr>
                <w:rFonts w:ascii="宋体"/>
                <w:szCs w:val="21"/>
              </w:rPr>
            </w:pPr>
            <w:r>
              <w:rPr>
                <w:rFonts w:ascii="宋体" w:hAnsi="宋体"/>
                <w:szCs w:val="21"/>
              </w:rPr>
              <w:t>GB 31604.9</w:t>
            </w:r>
          </w:p>
        </w:tc>
        <w:tc>
          <w:tcPr>
            <w:tcW w:w="1511" w:type="dxa"/>
            <w:vAlign w:val="center"/>
          </w:tcPr>
          <w:p>
            <w:pPr>
              <w:snapToGrid w:val="0"/>
              <w:spacing w:line="480" w:lineRule="exact"/>
              <w:jc w:val="center"/>
              <w:rPr>
                <w:rFonts w:ascii="宋体"/>
                <w:kern w:val="0"/>
                <w:szCs w:val="21"/>
              </w:rPr>
            </w:pPr>
            <w:r>
              <w:rPr>
                <w:rFonts w:hint="eastAsia" w:ascii="宋体"/>
                <w:kern w:val="0"/>
                <w:szCs w:val="21"/>
                <w:lang w:val="en-US" w:eastAsia="zh-CN"/>
              </w:rPr>
              <w:t>A</w:t>
            </w:r>
          </w:p>
        </w:tc>
        <w:tc>
          <w:tcPr>
            <w:tcW w:w="813" w:type="dxa"/>
            <w:vAlign w:val="center"/>
          </w:tcPr>
          <w:p>
            <w:pPr>
              <w:snapToGrid w:val="0"/>
              <w:spacing w:line="480" w:lineRule="exact"/>
              <w:jc w:val="center"/>
              <w:rPr>
                <w:rFonts w:ascii="宋体"/>
                <w:kern w:val="0"/>
                <w:szCs w:val="21"/>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napToGrid w:val="0"/>
              <w:spacing w:line="480" w:lineRule="exact"/>
              <w:rPr>
                <w:rFonts w:ascii="宋体"/>
                <w:szCs w:val="21"/>
              </w:rPr>
            </w:pPr>
            <w:r>
              <w:rPr>
                <w:rFonts w:ascii="宋体" w:hAnsi="宋体"/>
                <w:szCs w:val="21"/>
              </w:rPr>
              <w:t>6</w:t>
            </w:r>
          </w:p>
        </w:tc>
        <w:tc>
          <w:tcPr>
            <w:tcW w:w="2168" w:type="dxa"/>
            <w:vAlign w:val="center"/>
          </w:tcPr>
          <w:p>
            <w:pPr>
              <w:snapToGrid w:val="0"/>
              <w:spacing w:line="480" w:lineRule="exact"/>
              <w:rPr>
                <w:rFonts w:hint="eastAsia" w:ascii="宋体" w:eastAsia="宋体"/>
                <w:kern w:val="0"/>
                <w:szCs w:val="21"/>
                <w:lang w:val="en-US" w:eastAsia="zh-CN"/>
              </w:rPr>
            </w:pPr>
            <w:r>
              <w:rPr>
                <w:rFonts w:hint="eastAsia" w:ascii="宋体" w:hAnsi="宋体"/>
                <w:kern w:val="0"/>
                <w:szCs w:val="21"/>
                <w:lang w:val="pt-BR"/>
              </w:rPr>
              <w:t>脱色试验</w:t>
            </w:r>
            <w:r>
              <w:rPr>
                <w:rFonts w:hint="eastAsia" w:ascii="宋体" w:hAnsi="宋体"/>
                <w:kern w:val="0"/>
                <w:szCs w:val="21"/>
                <w:vertAlign w:val="superscript"/>
                <w:lang w:val="en-US" w:eastAsia="zh-CN"/>
              </w:rPr>
              <w:t>a</w:t>
            </w:r>
          </w:p>
        </w:tc>
        <w:tc>
          <w:tcPr>
            <w:tcW w:w="1773" w:type="dxa"/>
            <w:vAlign w:val="center"/>
          </w:tcPr>
          <w:p>
            <w:pPr>
              <w:snapToGrid w:val="0"/>
              <w:spacing w:line="480" w:lineRule="exact"/>
              <w:rPr>
                <w:rFonts w:ascii="宋体"/>
                <w:kern w:val="0"/>
                <w:szCs w:val="21"/>
              </w:rPr>
            </w:pPr>
            <w:r>
              <w:rPr>
                <w:rFonts w:ascii="宋体" w:hAnsi="宋体"/>
                <w:szCs w:val="21"/>
              </w:rPr>
              <w:t>GB 4806.7-2016</w:t>
            </w:r>
          </w:p>
        </w:tc>
        <w:tc>
          <w:tcPr>
            <w:tcW w:w="2005" w:type="dxa"/>
            <w:vAlign w:val="center"/>
          </w:tcPr>
          <w:p>
            <w:pPr>
              <w:snapToGrid w:val="0"/>
              <w:spacing w:line="480" w:lineRule="exact"/>
              <w:jc w:val="center"/>
              <w:rPr>
                <w:rFonts w:ascii="宋体"/>
                <w:szCs w:val="21"/>
              </w:rPr>
            </w:pPr>
            <w:r>
              <w:rPr>
                <w:rFonts w:ascii="宋体" w:hAnsi="宋体"/>
                <w:szCs w:val="21"/>
              </w:rPr>
              <w:t>GB 31604.7</w:t>
            </w:r>
          </w:p>
        </w:tc>
        <w:tc>
          <w:tcPr>
            <w:tcW w:w="1511" w:type="dxa"/>
            <w:vAlign w:val="center"/>
          </w:tcPr>
          <w:p>
            <w:pPr>
              <w:snapToGrid w:val="0"/>
              <w:spacing w:line="480" w:lineRule="exact"/>
              <w:jc w:val="center"/>
              <w:rPr>
                <w:rFonts w:ascii="宋体"/>
                <w:kern w:val="0"/>
                <w:szCs w:val="21"/>
              </w:rPr>
            </w:pPr>
            <w:r>
              <w:rPr>
                <w:rFonts w:hint="eastAsia" w:ascii="宋体"/>
                <w:kern w:val="0"/>
                <w:szCs w:val="21"/>
                <w:lang w:val="en-US" w:eastAsia="zh-CN"/>
              </w:rPr>
              <w:t>A</w:t>
            </w:r>
          </w:p>
        </w:tc>
        <w:tc>
          <w:tcPr>
            <w:tcW w:w="813" w:type="dxa"/>
            <w:vAlign w:val="center"/>
          </w:tcPr>
          <w:p>
            <w:pPr>
              <w:snapToGrid w:val="0"/>
              <w:spacing w:line="480" w:lineRule="exact"/>
              <w:jc w:val="center"/>
              <w:rPr>
                <w:rFonts w:ascii="宋体"/>
                <w:kern w:val="0"/>
                <w:szCs w:val="21"/>
              </w:rPr>
            </w:pPr>
            <w:r>
              <w:rPr>
                <w:rFonts w:hint="eastAsia" w:ascii="宋体"/>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5" w:type="dxa"/>
            <w:gridSpan w:val="6"/>
            <w:vAlign w:val="center"/>
          </w:tcPr>
          <w:p>
            <w:pPr>
              <w:tabs>
                <w:tab w:val="left" w:pos="833"/>
                <w:tab w:val="left" w:pos="1373"/>
                <w:tab w:val="left" w:pos="5211"/>
                <w:tab w:val="left" w:pos="6705"/>
              </w:tabs>
              <w:snapToGrid w:val="0"/>
              <w:spacing w:line="240" w:lineRule="auto"/>
              <w:rPr>
                <w:rFonts w:hint="eastAsia" w:ascii="宋体" w:hAnsi="宋体"/>
                <w:color w:val="000000"/>
                <w:szCs w:val="21"/>
                <w:lang w:eastAsia="zh-CN"/>
              </w:rPr>
            </w:pPr>
            <w:r>
              <w:rPr>
                <w:rFonts w:hint="eastAsia" w:ascii="宋体" w:hAnsi="宋体"/>
                <w:kern w:val="0"/>
                <w:szCs w:val="21"/>
              </w:rPr>
              <w:t>注：</w:t>
            </w:r>
            <w:r>
              <w:rPr>
                <w:rFonts w:ascii="宋体" w:hAnsi="宋体"/>
                <w:color w:val="000000"/>
                <w:szCs w:val="21"/>
              </w:rPr>
              <w:t xml:space="preserve">A </w:t>
            </w:r>
            <w:r>
              <w:rPr>
                <w:rFonts w:hint="eastAsia" w:ascii="宋体" w:hAnsi="宋体"/>
                <w:color w:val="000000"/>
                <w:szCs w:val="21"/>
              </w:rPr>
              <w:t>为极重要质量项目；</w:t>
            </w:r>
            <w:r>
              <w:rPr>
                <w:rFonts w:ascii="宋体" w:hAnsi="宋体"/>
                <w:color w:val="000000"/>
                <w:szCs w:val="21"/>
              </w:rPr>
              <w:t>B</w:t>
            </w:r>
            <w:r>
              <w:rPr>
                <w:rFonts w:hint="eastAsia" w:ascii="宋体" w:hAnsi="宋体"/>
                <w:color w:val="000000"/>
                <w:szCs w:val="21"/>
              </w:rPr>
              <w:t>为重要质量项目</w:t>
            </w:r>
            <w:r>
              <w:rPr>
                <w:rFonts w:hint="eastAsia" w:ascii="宋体" w:hAnsi="宋体"/>
                <w:color w:val="000000"/>
                <w:szCs w:val="21"/>
                <w:lang w:eastAsia="zh-CN"/>
              </w:rPr>
              <w:t>。</w:t>
            </w:r>
          </w:p>
          <w:p>
            <w:pPr>
              <w:tabs>
                <w:tab w:val="left" w:pos="833"/>
                <w:tab w:val="left" w:pos="1373"/>
                <w:tab w:val="left" w:pos="5211"/>
                <w:tab w:val="left" w:pos="6705"/>
              </w:tabs>
              <w:snapToGrid w:val="0"/>
              <w:spacing w:line="240" w:lineRule="auto"/>
              <w:ind w:firstLine="420" w:firstLineChars="200"/>
              <w:rPr>
                <w:rFonts w:ascii="宋体"/>
                <w:kern w:val="0"/>
                <w:szCs w:val="21"/>
              </w:rPr>
            </w:pPr>
            <w:r>
              <w:rPr>
                <w:rFonts w:hint="eastAsia" w:ascii="宋体" w:hAnsi="宋体"/>
                <w:kern w:val="0"/>
                <w:szCs w:val="21"/>
                <w:lang w:val="en-US" w:eastAsia="zh-CN"/>
              </w:rPr>
              <w:t>a.</w:t>
            </w:r>
            <w:r>
              <w:rPr>
                <w:rFonts w:hint="eastAsia" w:ascii="宋体" w:hAnsi="宋体"/>
                <w:kern w:val="0"/>
                <w:szCs w:val="21"/>
              </w:rPr>
              <w:t>仅适用于添加了着色剂的产品。</w:t>
            </w:r>
          </w:p>
        </w:tc>
      </w:tr>
    </w:tbl>
    <w:p>
      <w:pPr>
        <w:keepNext w:val="0"/>
        <w:keepLines w:val="0"/>
        <w:pageBreakBefore w:val="0"/>
        <w:widowControl w:val="0"/>
        <w:tabs>
          <w:tab w:val="left" w:pos="833"/>
          <w:tab w:val="left" w:pos="1373"/>
          <w:tab w:val="left" w:pos="5211"/>
          <w:tab w:val="left" w:pos="6705"/>
        </w:tabs>
        <w:kinsoku/>
        <w:wordWrap/>
        <w:overflowPunct/>
        <w:topLinePunct w:val="0"/>
        <w:autoSpaceDE/>
        <w:autoSpaceDN/>
        <w:bidi w:val="0"/>
        <w:adjustRightInd/>
        <w:snapToGrid w:val="0"/>
        <w:spacing w:before="313" w:beforeLines="100" w:line="240" w:lineRule="auto"/>
        <w:ind w:left="91"/>
        <w:jc w:val="center"/>
        <w:textAlignment w:val="auto"/>
        <w:rPr>
          <w:rFonts w:hint="eastAsia" w:ascii="宋体" w:hAnsi="宋体"/>
          <w:szCs w:val="21"/>
        </w:rPr>
      </w:pPr>
      <w:r>
        <w:rPr>
          <w:rFonts w:hint="eastAsia" w:ascii="宋体" w:hAnsi="宋体"/>
          <w:kern w:val="0"/>
          <w:szCs w:val="21"/>
        </w:rPr>
        <w:t>表</w:t>
      </w:r>
      <w:r>
        <w:rPr>
          <w:rFonts w:hint="eastAsia" w:ascii="宋体" w:hAnsi="宋体"/>
          <w:kern w:val="0"/>
          <w:szCs w:val="21"/>
          <w:lang w:val="en-US" w:eastAsia="zh-CN"/>
        </w:rPr>
        <w:t>5</w:t>
      </w:r>
      <w:r>
        <w:rPr>
          <w:rFonts w:hint="eastAsia" w:ascii="宋体" w:hAnsi="宋体"/>
          <w:kern w:val="0"/>
          <w:szCs w:val="21"/>
        </w:rPr>
        <w:t>瓶盖及组合瓶盖等产品</w:t>
      </w:r>
      <w:r>
        <w:rPr>
          <w:rFonts w:hint="eastAsia" w:ascii="宋体" w:hAnsi="宋体"/>
          <w:szCs w:val="21"/>
        </w:rPr>
        <w:t>检验项目</w:t>
      </w:r>
    </w:p>
    <w:tbl>
      <w:tblPr>
        <w:tblStyle w:val="6"/>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02"/>
        <w:gridCol w:w="1650"/>
        <w:gridCol w:w="1794"/>
        <w:gridCol w:w="1511"/>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jc w:val="center"/>
        </w:trPr>
        <w:tc>
          <w:tcPr>
            <w:tcW w:w="675" w:type="dxa"/>
            <w:vAlign w:val="center"/>
          </w:tcPr>
          <w:p>
            <w:pPr>
              <w:snapToGrid w:val="0"/>
              <w:spacing w:line="480" w:lineRule="exact"/>
              <w:rPr>
                <w:rFonts w:ascii="宋体"/>
                <w:kern w:val="0"/>
                <w:szCs w:val="21"/>
              </w:rPr>
            </w:pPr>
            <w:r>
              <w:rPr>
                <w:rFonts w:hint="eastAsia" w:ascii="宋体" w:hAnsi="宋体"/>
                <w:kern w:val="0"/>
                <w:szCs w:val="21"/>
              </w:rPr>
              <w:t>序号</w:t>
            </w:r>
          </w:p>
        </w:tc>
        <w:tc>
          <w:tcPr>
            <w:tcW w:w="2502" w:type="dxa"/>
            <w:vAlign w:val="center"/>
          </w:tcPr>
          <w:p>
            <w:pPr>
              <w:snapToGrid w:val="0"/>
              <w:spacing w:line="480" w:lineRule="exact"/>
              <w:jc w:val="center"/>
              <w:rPr>
                <w:rFonts w:ascii="宋体"/>
                <w:kern w:val="0"/>
                <w:szCs w:val="21"/>
              </w:rPr>
            </w:pPr>
            <w:r>
              <w:rPr>
                <w:rFonts w:hint="eastAsia" w:ascii="宋体" w:hAnsi="宋体"/>
                <w:kern w:val="0"/>
                <w:szCs w:val="21"/>
              </w:rPr>
              <w:t>检验项目</w:t>
            </w:r>
          </w:p>
        </w:tc>
        <w:tc>
          <w:tcPr>
            <w:tcW w:w="1650" w:type="dxa"/>
            <w:vAlign w:val="center"/>
          </w:tcPr>
          <w:p>
            <w:pPr>
              <w:spacing w:line="480" w:lineRule="exact"/>
              <w:jc w:val="center"/>
              <w:rPr>
                <w:rFonts w:ascii="宋体"/>
                <w:kern w:val="0"/>
                <w:szCs w:val="21"/>
              </w:rPr>
            </w:pPr>
            <w:r>
              <w:rPr>
                <w:rFonts w:hint="eastAsia" w:ascii="宋体" w:hAnsi="宋体"/>
                <w:szCs w:val="21"/>
              </w:rPr>
              <w:t>依据标准</w:t>
            </w:r>
          </w:p>
        </w:tc>
        <w:tc>
          <w:tcPr>
            <w:tcW w:w="1794" w:type="dxa"/>
            <w:vAlign w:val="center"/>
          </w:tcPr>
          <w:p>
            <w:pPr>
              <w:spacing w:line="480" w:lineRule="exact"/>
              <w:jc w:val="center"/>
              <w:rPr>
                <w:rFonts w:ascii="宋体"/>
                <w:kern w:val="0"/>
                <w:szCs w:val="21"/>
              </w:rPr>
            </w:pPr>
            <w:r>
              <w:rPr>
                <w:rFonts w:hint="eastAsia" w:ascii="宋体" w:hAnsi="宋体"/>
                <w:szCs w:val="21"/>
              </w:rPr>
              <w:t>检验方法</w:t>
            </w:r>
          </w:p>
        </w:tc>
        <w:tc>
          <w:tcPr>
            <w:tcW w:w="1511" w:type="dxa"/>
            <w:vAlign w:val="center"/>
          </w:tcPr>
          <w:p>
            <w:pPr>
              <w:snapToGrid w:val="0"/>
              <w:spacing w:line="480" w:lineRule="exact"/>
              <w:jc w:val="center"/>
              <w:rPr>
                <w:rFonts w:ascii="宋体"/>
                <w:kern w:val="0"/>
                <w:szCs w:val="21"/>
              </w:rPr>
            </w:pPr>
            <w:r>
              <w:rPr>
                <w:rFonts w:hint="eastAsia" w:ascii="宋体" w:hAnsi="宋体"/>
                <w:kern w:val="0"/>
                <w:szCs w:val="21"/>
              </w:rPr>
              <w:t>重要程度分类</w:t>
            </w:r>
          </w:p>
        </w:tc>
        <w:tc>
          <w:tcPr>
            <w:tcW w:w="813" w:type="dxa"/>
            <w:vAlign w:val="center"/>
          </w:tcPr>
          <w:p>
            <w:pPr>
              <w:snapToGrid w:val="0"/>
              <w:spacing w:line="480" w:lineRule="exact"/>
              <w:jc w:val="center"/>
              <w:rPr>
                <w:rFonts w:ascii="宋体"/>
                <w:kern w:val="0"/>
                <w:szCs w:val="21"/>
              </w:rPr>
            </w:pPr>
            <w:r>
              <w:rPr>
                <w:rFonts w:hint="eastAsia" w:ascii="宋体" w:hAnsi="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5" w:type="dxa"/>
            <w:vAlign w:val="center"/>
          </w:tcPr>
          <w:p>
            <w:pPr>
              <w:spacing w:line="480" w:lineRule="exact"/>
              <w:rPr>
                <w:rFonts w:ascii="宋体"/>
                <w:szCs w:val="21"/>
              </w:rPr>
            </w:pPr>
            <w:r>
              <w:rPr>
                <w:rFonts w:ascii="宋体" w:hAnsi="宋体"/>
                <w:szCs w:val="21"/>
              </w:rPr>
              <w:t>1</w:t>
            </w:r>
          </w:p>
        </w:tc>
        <w:tc>
          <w:tcPr>
            <w:tcW w:w="2502" w:type="dxa"/>
            <w:vAlign w:val="center"/>
          </w:tcPr>
          <w:p>
            <w:pPr>
              <w:spacing w:line="480" w:lineRule="exact"/>
              <w:rPr>
                <w:rFonts w:ascii="宋体"/>
                <w:kern w:val="0"/>
                <w:szCs w:val="21"/>
              </w:rPr>
            </w:pPr>
            <w:r>
              <w:rPr>
                <w:rFonts w:hint="eastAsia" w:ascii="宋体" w:hAnsi="宋体"/>
                <w:szCs w:val="21"/>
              </w:rPr>
              <w:t>各</w:t>
            </w:r>
            <w:r>
              <w:rPr>
                <w:rFonts w:hint="eastAsia" w:ascii="宋体" w:hAnsi="宋体"/>
                <w:szCs w:val="21"/>
                <w:highlight w:val="none"/>
              </w:rPr>
              <w:t>组成部分相应材质成型品卫生标准中指标</w:t>
            </w:r>
            <w:r>
              <w:rPr>
                <w:rFonts w:hint="eastAsia" w:ascii="宋体" w:hAnsi="宋体"/>
                <w:color w:val="auto"/>
                <w:szCs w:val="21"/>
                <w:highlight w:val="none"/>
              </w:rPr>
              <w:t>（表</w:t>
            </w:r>
            <w:r>
              <w:rPr>
                <w:rFonts w:hint="eastAsia" w:ascii="宋体" w:hAnsi="宋体"/>
                <w:color w:val="auto"/>
                <w:szCs w:val="21"/>
                <w:highlight w:val="none"/>
                <w:lang w:val="en-US" w:eastAsia="zh-CN"/>
              </w:rPr>
              <w:t>2</w:t>
            </w:r>
            <w:r>
              <w:rPr>
                <w:rFonts w:hint="eastAsia" w:ascii="宋体" w:hAnsi="宋体"/>
                <w:color w:val="auto"/>
                <w:szCs w:val="21"/>
                <w:highlight w:val="none"/>
              </w:rPr>
              <w:t>、表</w:t>
            </w:r>
            <w:r>
              <w:rPr>
                <w:rFonts w:hint="eastAsia" w:ascii="宋体" w:hAnsi="宋体"/>
                <w:color w:val="auto"/>
                <w:szCs w:val="21"/>
                <w:highlight w:val="none"/>
                <w:lang w:val="en-US" w:eastAsia="zh-CN"/>
              </w:rPr>
              <w:t>3</w:t>
            </w:r>
            <w:r>
              <w:rPr>
                <w:rFonts w:hint="eastAsia" w:ascii="宋体" w:hAnsi="宋体"/>
                <w:color w:val="auto"/>
                <w:szCs w:val="21"/>
                <w:highlight w:val="none"/>
              </w:rPr>
              <w:t>、表</w:t>
            </w:r>
            <w:r>
              <w:rPr>
                <w:rFonts w:hint="eastAsia" w:ascii="宋体" w:hAnsi="宋体"/>
                <w:color w:val="auto"/>
                <w:szCs w:val="21"/>
                <w:highlight w:val="none"/>
                <w:lang w:val="en-US" w:eastAsia="zh-CN"/>
              </w:rPr>
              <w:t>4</w:t>
            </w:r>
            <w:r>
              <w:rPr>
                <w:rFonts w:hint="eastAsia" w:ascii="宋体" w:hAnsi="宋体"/>
                <w:color w:val="auto"/>
                <w:szCs w:val="21"/>
                <w:highlight w:val="none"/>
              </w:rPr>
              <w:t>、表</w:t>
            </w:r>
            <w:r>
              <w:rPr>
                <w:rFonts w:hint="eastAsia" w:ascii="宋体" w:hAnsi="宋体"/>
                <w:color w:val="auto"/>
                <w:szCs w:val="21"/>
                <w:highlight w:val="none"/>
                <w:lang w:val="en-US" w:eastAsia="zh-CN"/>
              </w:rPr>
              <w:t>5</w:t>
            </w:r>
            <w:r>
              <w:rPr>
                <w:rFonts w:hint="eastAsia" w:ascii="宋体" w:hAnsi="宋体"/>
                <w:color w:val="auto"/>
                <w:szCs w:val="21"/>
                <w:highlight w:val="none"/>
              </w:rPr>
              <w:t>）</w:t>
            </w:r>
          </w:p>
        </w:tc>
        <w:tc>
          <w:tcPr>
            <w:tcW w:w="1650" w:type="dxa"/>
            <w:vAlign w:val="center"/>
          </w:tcPr>
          <w:p>
            <w:pPr>
              <w:spacing w:line="480" w:lineRule="exact"/>
              <w:rPr>
                <w:rFonts w:ascii="宋体"/>
                <w:kern w:val="0"/>
                <w:szCs w:val="21"/>
              </w:rPr>
            </w:pPr>
            <w:r>
              <w:rPr>
                <w:rFonts w:ascii="宋体" w:hAnsi="宋体"/>
                <w:szCs w:val="21"/>
              </w:rPr>
              <w:t>GB 4806.7-2016</w:t>
            </w:r>
          </w:p>
        </w:tc>
        <w:tc>
          <w:tcPr>
            <w:tcW w:w="1794" w:type="dxa"/>
            <w:vAlign w:val="center"/>
          </w:tcPr>
          <w:p>
            <w:pPr>
              <w:spacing w:line="480" w:lineRule="exact"/>
              <w:rPr>
                <w:rFonts w:hint="default" w:ascii="宋体" w:eastAsia="宋体"/>
                <w:szCs w:val="21"/>
                <w:lang w:val="en-US" w:eastAsia="zh-CN"/>
              </w:rPr>
            </w:pPr>
            <w:r>
              <w:rPr>
                <w:rFonts w:ascii="宋体" w:hAnsi="宋体"/>
                <w:szCs w:val="21"/>
              </w:rPr>
              <w:t>GB 31604</w:t>
            </w:r>
            <w:r>
              <w:rPr>
                <w:rFonts w:hint="eastAsia" w:ascii="宋体" w:hAnsi="宋体"/>
                <w:szCs w:val="21"/>
              </w:rPr>
              <w:t>等指定检测方法</w:t>
            </w:r>
          </w:p>
        </w:tc>
        <w:tc>
          <w:tcPr>
            <w:tcW w:w="1511" w:type="dxa"/>
            <w:vAlign w:val="center"/>
          </w:tcPr>
          <w:p>
            <w:pPr>
              <w:spacing w:line="480" w:lineRule="exact"/>
              <w:rPr>
                <w:rFonts w:hint="eastAsia" w:ascii="宋体" w:eastAsia="宋体"/>
                <w:kern w:val="0"/>
                <w:szCs w:val="21"/>
                <w:lang w:val="en-US" w:eastAsia="zh-CN"/>
              </w:rPr>
            </w:pPr>
            <w:r>
              <w:rPr>
                <w:rFonts w:hint="eastAsia" w:ascii="宋体"/>
                <w:szCs w:val="21"/>
                <w:lang w:val="en-US" w:eastAsia="zh-CN"/>
              </w:rPr>
              <w:t>A</w:t>
            </w:r>
          </w:p>
        </w:tc>
        <w:tc>
          <w:tcPr>
            <w:tcW w:w="813" w:type="dxa"/>
            <w:vAlign w:val="center"/>
          </w:tcPr>
          <w:p>
            <w:pPr>
              <w:spacing w:line="480" w:lineRule="exact"/>
              <w:rPr>
                <w:rFonts w:hint="eastAsia" w:ascii="宋体" w:eastAsia="宋体"/>
                <w:kern w:val="0"/>
                <w:szCs w:val="21"/>
                <w:lang w:val="en-US" w:eastAsia="zh-CN"/>
              </w:rPr>
            </w:pPr>
            <w:r>
              <w:rPr>
                <w:rFonts w:hint="eastAsia" w:asci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945" w:type="dxa"/>
            <w:gridSpan w:val="6"/>
            <w:vAlign w:val="center"/>
          </w:tcPr>
          <w:p>
            <w:pPr>
              <w:tabs>
                <w:tab w:val="left" w:pos="833"/>
                <w:tab w:val="left" w:pos="1373"/>
                <w:tab w:val="left" w:pos="5211"/>
                <w:tab w:val="left" w:pos="6705"/>
              </w:tabs>
              <w:snapToGrid w:val="0"/>
              <w:spacing w:line="240" w:lineRule="auto"/>
              <w:rPr>
                <w:rFonts w:ascii="宋体"/>
                <w:kern w:val="0"/>
                <w:szCs w:val="21"/>
              </w:rPr>
            </w:pPr>
            <w:r>
              <w:rPr>
                <w:rFonts w:hint="eastAsia" w:ascii="宋体" w:hAnsi="宋体"/>
                <w:kern w:val="0"/>
                <w:szCs w:val="21"/>
              </w:rPr>
              <w:t>注：</w:t>
            </w:r>
            <w:r>
              <w:rPr>
                <w:rFonts w:ascii="宋体" w:hAnsi="宋体"/>
                <w:color w:val="000000"/>
                <w:szCs w:val="21"/>
              </w:rPr>
              <w:t xml:space="preserve">A </w:t>
            </w:r>
            <w:r>
              <w:rPr>
                <w:rFonts w:hint="eastAsia" w:ascii="宋体" w:hAnsi="宋体"/>
                <w:color w:val="000000"/>
                <w:szCs w:val="21"/>
              </w:rPr>
              <w:t>为极重要质量项目；</w:t>
            </w:r>
            <w:r>
              <w:rPr>
                <w:rFonts w:ascii="宋体" w:hAnsi="宋体"/>
                <w:color w:val="000000"/>
                <w:szCs w:val="21"/>
              </w:rPr>
              <w:t>B</w:t>
            </w:r>
            <w:r>
              <w:rPr>
                <w:rFonts w:hint="eastAsia" w:ascii="宋体" w:hAnsi="宋体"/>
                <w:color w:val="000000"/>
                <w:szCs w:val="21"/>
              </w:rPr>
              <w:t>为重要质量项目</w:t>
            </w:r>
            <w:r>
              <w:rPr>
                <w:rFonts w:hint="eastAsia" w:ascii="宋体" w:hAnsi="宋体"/>
                <w:color w:val="000000"/>
                <w:szCs w:val="21"/>
                <w:lang w:eastAsia="zh-CN"/>
              </w:rPr>
              <w:t>。</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rPr>
        <w:t>凡是注日期的文件，其随后所有的修改单（不包括勘误的内容）或修订版不适用于本</w:t>
      </w:r>
      <w:r>
        <w:rPr>
          <w:rFonts w:hint="eastAsia" w:ascii="宋体" w:hAnsi="宋体"/>
          <w:color w:val="000000"/>
          <w:szCs w:val="21"/>
          <w:lang w:eastAsia="zh-CN"/>
        </w:rPr>
        <w:t>细则</w:t>
      </w:r>
      <w:r>
        <w:rPr>
          <w:rFonts w:hint="eastAsia" w:ascii="宋体" w:hAnsi="宋体"/>
          <w:color w:val="000000"/>
          <w:szCs w:val="21"/>
        </w:rPr>
        <w:t>。凡是不注日期的文件，其最新版本适用于本</w:t>
      </w:r>
      <w:r>
        <w:rPr>
          <w:rFonts w:hint="eastAsia" w:ascii="宋体" w:hAnsi="宋体"/>
          <w:color w:val="000000"/>
          <w:szCs w:val="21"/>
          <w:lang w:eastAsia="zh-CN"/>
        </w:rPr>
        <w:t>细则</w:t>
      </w:r>
      <w:r>
        <w:rPr>
          <w:rFonts w:hint="eastAsia" w:ascii="宋体" w:hAnsi="宋体"/>
          <w:color w:val="000000"/>
          <w:szCs w:val="21"/>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bCs/>
          <w:sz w:val="21"/>
          <w:szCs w:val="21"/>
          <w:lang w:val="en-US" w:eastAsia="zh-CN"/>
        </w:rPr>
      </w:pPr>
      <w:r>
        <w:rPr>
          <w:rFonts w:hint="eastAsia" w:ascii="宋体" w:hAnsi="宋体"/>
          <w:b/>
          <w:bCs/>
          <w:sz w:val="21"/>
          <w:szCs w:val="21"/>
          <w:lang w:val="en-US" w:eastAsia="zh-CN"/>
        </w:rPr>
        <w:t>3判定规则</w:t>
      </w:r>
      <w:bookmarkStart w:id="1" w:name="_GoBack"/>
      <w:bookmarkEnd w:id="1"/>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olor w:val="000000"/>
          <w:szCs w:val="21"/>
          <w:lang w:val="en-US" w:eastAsia="zh-CN"/>
        </w:rPr>
      </w:pPr>
      <w:r>
        <w:rPr>
          <w:rFonts w:hint="eastAsia" w:ascii="宋体" w:hAnsi="宋体"/>
          <w:color w:val="000000"/>
          <w:szCs w:val="21"/>
          <w:lang w:val="en-US" w:eastAsia="zh-CN"/>
        </w:rPr>
        <w:t>3.1依据标准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 4806.6-2016 食品安全国家标准  食品接触用塑料树脂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 4806.7-2016 食品安全国家标准  食品接触用塑料材料及制品</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 4806.8-20</w:t>
      </w:r>
      <w:r>
        <w:rPr>
          <w:rFonts w:hint="eastAsia" w:ascii="宋体" w:hAnsi="宋体"/>
          <w:color w:val="000000"/>
          <w:szCs w:val="21"/>
          <w:lang w:val="en-US" w:eastAsia="zh-CN"/>
        </w:rPr>
        <w:t>22</w:t>
      </w:r>
      <w:r>
        <w:rPr>
          <w:rFonts w:hint="eastAsia" w:ascii="宋体" w:hAnsi="宋体"/>
          <w:color w:val="000000"/>
          <w:szCs w:val="21"/>
          <w:lang w:eastAsia="zh-CN"/>
        </w:rPr>
        <w:t xml:space="preserve"> 食品安全国家标准  食品接触用纸和纸板材料及制品</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 5009.156-2016 食品安全国家标准  食品接触材料及制品迁移试验预处理方法通则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 31604.1-2015  食品安全国家标准 食品接触材料及制品迁移试验通则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 31604.2-2016 食品安全国家标准 食品接触材料及制品 高锰酸钾消耗量的测定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 31604.7</w:t>
      </w:r>
      <w:r>
        <w:rPr>
          <w:rFonts w:hint="eastAsia" w:ascii="宋体" w:hAnsi="宋体"/>
          <w:color w:val="000000"/>
          <w:szCs w:val="21"/>
          <w:lang w:val="en-US" w:eastAsia="zh-CN"/>
        </w:rPr>
        <w:t xml:space="preserve"> </w:t>
      </w:r>
      <w:r>
        <w:rPr>
          <w:rFonts w:hint="eastAsia" w:ascii="宋体" w:hAnsi="宋体"/>
          <w:color w:val="000000"/>
          <w:szCs w:val="21"/>
          <w:lang w:eastAsia="zh-CN"/>
        </w:rPr>
        <w:t xml:space="preserve"> 食品安全国家标准 食品接触材料及制品 脱色试验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 31604.8-2021 食品安全国家标准 食品接触材料及制品 总迁移量的测定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 31604.9-2016 食品安全国家标准 食品接触材料及制品 食品模拟物中重金属的测定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 31604.48-2016 食品安全国家标准 食品接触材料及制品 甲醛迁移量的测定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 31604.15-2016 食品安全国家标准 食品接触材料及制品 2,4,6-三氨基-1,3,5-三嗪（三聚氰胺）迁移量的测定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 31604.47-2016 食品安全国家标准 食品接触材料及制品  纸、纸板及纸制品中荧光增白剂的测定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 31604.47-20</w:t>
      </w:r>
      <w:r>
        <w:rPr>
          <w:rFonts w:hint="eastAsia" w:ascii="宋体" w:hAnsi="宋体"/>
          <w:color w:val="000000"/>
          <w:szCs w:val="21"/>
          <w:lang w:val="en-US" w:eastAsia="zh-CN"/>
        </w:rPr>
        <w:t>23</w:t>
      </w:r>
      <w:r>
        <w:rPr>
          <w:rFonts w:hint="eastAsia" w:ascii="宋体" w:hAnsi="宋体"/>
          <w:color w:val="000000"/>
          <w:szCs w:val="21"/>
          <w:lang w:eastAsia="zh-CN"/>
        </w:rPr>
        <w:t xml:space="preserve"> 食品安全国家标准 食品接触材料及制品  纸、纸板及纸制品中荧光</w:t>
      </w:r>
      <w:r>
        <w:rPr>
          <w:rFonts w:hint="eastAsia" w:ascii="宋体" w:hAnsi="宋体"/>
          <w:color w:val="000000"/>
          <w:szCs w:val="21"/>
          <w:lang w:val="en-US" w:eastAsia="zh-CN"/>
        </w:rPr>
        <w:t>性物质</w:t>
      </w:r>
      <w:r>
        <w:rPr>
          <w:rFonts w:hint="eastAsia" w:ascii="宋体" w:hAnsi="宋体"/>
          <w:color w:val="000000"/>
          <w:szCs w:val="21"/>
          <w:lang w:eastAsia="zh-CN"/>
        </w:rPr>
        <w:t>的测定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 31604.49-2016  食品安全国家标准 食品接触材料及制品 砷、镉、铬、铅的测定和砷、镉、铬、镍、铅、锑、锌迁移量的测定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 31604.49-20</w:t>
      </w:r>
      <w:r>
        <w:rPr>
          <w:rFonts w:hint="eastAsia" w:ascii="宋体" w:hAnsi="宋体"/>
          <w:color w:val="000000"/>
          <w:szCs w:val="21"/>
          <w:lang w:val="en-US" w:eastAsia="zh-CN"/>
        </w:rPr>
        <w:t>23</w:t>
      </w:r>
      <w:r>
        <w:rPr>
          <w:rFonts w:hint="eastAsia" w:ascii="宋体" w:hAnsi="宋体"/>
          <w:color w:val="000000"/>
          <w:szCs w:val="21"/>
          <w:lang w:eastAsia="zh-CN"/>
        </w:rPr>
        <w:t xml:space="preserve">  食品安全国家标准 食品接触材料及制品 </w:t>
      </w:r>
      <w:r>
        <w:rPr>
          <w:rFonts w:hint="eastAsia" w:ascii="宋体" w:hAnsi="宋体"/>
          <w:color w:val="000000"/>
          <w:szCs w:val="21"/>
          <w:lang w:val="en-US" w:eastAsia="zh-CN"/>
        </w:rPr>
        <w:t>多元素</w:t>
      </w:r>
      <w:r>
        <w:rPr>
          <w:rFonts w:hint="eastAsia" w:ascii="宋体" w:hAnsi="宋体"/>
          <w:color w:val="000000"/>
          <w:szCs w:val="21"/>
          <w:lang w:eastAsia="zh-CN"/>
        </w:rPr>
        <w:t>的测定和</w:t>
      </w:r>
      <w:r>
        <w:rPr>
          <w:rFonts w:hint="eastAsia" w:ascii="宋体" w:hAnsi="宋体"/>
          <w:color w:val="000000"/>
          <w:szCs w:val="21"/>
          <w:lang w:val="en-US" w:eastAsia="zh-CN"/>
        </w:rPr>
        <w:t>多元素</w:t>
      </w:r>
      <w:r>
        <w:rPr>
          <w:rFonts w:hint="eastAsia" w:ascii="宋体" w:hAnsi="宋体"/>
          <w:color w:val="000000"/>
          <w:szCs w:val="21"/>
          <w:lang w:eastAsia="zh-CN"/>
        </w:rPr>
        <w:t>迁移量的测定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 14934-2016 食品安全国家标准  消毒餐（饮）具</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 9683-1988</w:t>
      </w:r>
      <w:r>
        <w:rPr>
          <w:rFonts w:hint="eastAsia" w:ascii="宋体" w:hAnsi="宋体"/>
          <w:color w:val="000000"/>
          <w:szCs w:val="21"/>
          <w:lang w:val="en-US" w:eastAsia="zh-CN"/>
        </w:rPr>
        <w:t xml:space="preserve"> </w:t>
      </w:r>
      <w:r>
        <w:rPr>
          <w:rFonts w:hint="eastAsia" w:ascii="宋体" w:hAnsi="宋体"/>
          <w:color w:val="000000"/>
          <w:szCs w:val="21"/>
          <w:lang w:eastAsia="zh-CN"/>
        </w:rPr>
        <w:t>复合食品包装袋卫生标准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GB/T 10440-2008 圆柱形复合罐</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GB/T 18706-2008 液体食品保鲜包装用纸基复合材料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GB/T 27589-2011 纸餐盒</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GB/T 27590-</w:t>
      </w:r>
      <w:r>
        <w:rPr>
          <w:rFonts w:hint="eastAsia" w:ascii="宋体" w:hAnsi="宋体"/>
          <w:color w:val="000000"/>
          <w:szCs w:val="21"/>
          <w:lang w:val="en-US" w:eastAsia="zh-CN"/>
        </w:rPr>
        <w:t>2022</w:t>
      </w:r>
      <w:r>
        <w:rPr>
          <w:rFonts w:hint="eastAsia" w:ascii="宋体" w:hAnsi="宋体"/>
          <w:color w:val="000000"/>
          <w:szCs w:val="21"/>
          <w:lang w:eastAsia="zh-CN"/>
        </w:rPr>
        <w:t xml:space="preserve"> 纸杯</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GB/T 27591-2011纸碗</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QB/T 1014-2010  食品包装纸</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GB/T 10003-2008 普通用途双向拉伸聚丙烯（BOPP）薄膜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GB/T 10004-2008 包装用塑料复合膜、袋 干法复合、挤出复合</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GB/T 10457-2021 食品用塑料自粘保鲜膜</w:t>
      </w:r>
      <w:bookmarkStart w:id="0" w:name="1"/>
      <w:bookmarkEnd w:id="0"/>
      <w:r>
        <w:rPr>
          <w:rFonts w:hint="eastAsia" w:ascii="宋体" w:hAnsi="宋体"/>
          <w:color w:val="000000"/>
          <w:szCs w:val="21"/>
          <w:lang w:eastAsia="zh-CN"/>
        </w:rPr>
        <w:t>质量通则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GB/T 17876-2010 包装容器 塑料防盗瓶盖</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GB/T 18006.1-2009 塑料一次性餐饮具通用技术要求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GB/T 19741-2005 液体食品包装用塑料复合膜、袋</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GB/T 27740-2011 流延聚丙烯（CPP）薄膜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BB/T 0039-2013 商品零售包装袋</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QB/T 1231-1991  液体包装用聚乙烯吹塑薄膜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QB/T 1871-1993  双向拉伸尼龙（BONY）/低密度聚乙烯（LDPE）复合膜、袋</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QB/T 1956-1994 聚丙烯吹塑薄膜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QB/T 1999-1994 密胺塑料餐具</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olor w:val="000000"/>
          <w:szCs w:val="21"/>
          <w:lang w:val="en-US" w:eastAsia="zh-CN"/>
        </w:rPr>
      </w:pPr>
      <w:r>
        <w:rPr>
          <w:rFonts w:hint="eastAsia" w:ascii="宋体" w:hAnsi="宋体"/>
          <w:color w:val="000000"/>
          <w:szCs w:val="21"/>
          <w:lang w:val="en-US" w:eastAsia="zh-CN"/>
        </w:rPr>
        <w:t>GB/T 41001-2021 密胺塑料餐饮具</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QB/T 2357-1998 聚酯(PET)无汽饮料瓶</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QB/T 2460-1999 聚碳酸酯（PC）饮用水罐</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eastAsia="zh-CN"/>
        </w:rPr>
        <w:t>GB/T 4456-2008 包装用聚乙烯吹塑薄膜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val="en-US" w:eastAsia="zh-CN"/>
        </w:rPr>
      </w:pPr>
      <w:r>
        <w:rPr>
          <w:rFonts w:hint="eastAsia" w:ascii="宋体" w:hAnsi="宋体"/>
          <w:color w:val="000000"/>
          <w:szCs w:val="21"/>
          <w:lang w:val="en-US" w:eastAsia="zh-CN"/>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olor w:val="000000"/>
          <w:szCs w:val="21"/>
          <w:lang w:val="en-US" w:eastAsia="zh-CN"/>
        </w:rPr>
      </w:pPr>
      <w:r>
        <w:rPr>
          <w:rFonts w:hint="eastAsia" w:ascii="宋体" w:hAnsi="宋体"/>
          <w:color w:val="000000"/>
          <w:szCs w:val="21"/>
          <w:lang w:val="en-US" w:eastAsia="zh-CN"/>
        </w:rPr>
        <w:t>3.2判定原则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val="en-US" w:eastAsia="zh-CN"/>
        </w:rPr>
      </w:pPr>
      <w:r>
        <w:rPr>
          <w:rFonts w:hint="eastAsia" w:ascii="宋体" w:hAnsi="宋体"/>
          <w:color w:val="000000"/>
          <w:szCs w:val="21"/>
          <w:lang w:val="en-US" w:eastAsia="zh-CN"/>
        </w:rPr>
        <w:t>经检验，检验项目全部合格，判定为被抽查产品所检项目合格；检验项目中任一项或一项以上不合格，判定为被抽查产品不合格。其中,当产品存在A类不合格时，属于严重不合格。</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val="en-US" w:eastAsia="zh-CN"/>
        </w:rPr>
      </w:pPr>
      <w:r>
        <w:rPr>
          <w:rFonts w:hint="eastAsia" w:ascii="宋体" w:hAnsi="宋体"/>
          <w:color w:val="000000"/>
          <w:szCs w:val="21"/>
          <w:lang w:val="en-US" w:eastAsia="zh-CN"/>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val="en-US" w:eastAsia="zh-CN"/>
        </w:rPr>
      </w:pPr>
      <w:r>
        <w:rPr>
          <w:rFonts w:hint="eastAsia" w:ascii="宋体" w:hAnsi="宋体"/>
          <w:color w:val="000000"/>
          <w:szCs w:val="21"/>
          <w:lang w:val="en-US" w:eastAsia="zh-CN"/>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val="en-US" w:eastAsia="zh-CN"/>
        </w:rPr>
      </w:pPr>
      <w:r>
        <w:rPr>
          <w:rFonts w:hint="eastAsia" w:ascii="宋体" w:hAnsi="宋体"/>
          <w:color w:val="000000"/>
          <w:szCs w:val="21"/>
          <w:lang w:val="en-US" w:eastAsia="zh-CN"/>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val="en-US" w:eastAsia="zh-CN"/>
        </w:rPr>
      </w:pPr>
      <w:r>
        <w:rPr>
          <w:rFonts w:hint="eastAsia" w:ascii="宋体" w:hAnsi="宋体"/>
          <w:color w:val="000000"/>
          <w:szCs w:val="21"/>
          <w:lang w:val="en-US" w:eastAsia="zh-CN"/>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val="en-US" w:eastAsia="zh-CN"/>
        </w:rPr>
      </w:pPr>
      <w:r>
        <w:rPr>
          <w:rFonts w:hint="eastAsia" w:ascii="宋体" w:hAnsi="宋体"/>
          <w:color w:val="000000"/>
          <w:szCs w:val="21"/>
          <w:lang w:val="en-US" w:eastAsia="zh-CN"/>
        </w:rPr>
        <w:t>若被检产品明示的质量要求缺少本细则中检验项目依据的推荐性标准要求时，该项目不参与判定。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lang w:eastAsia="zh-CN"/>
        </w:rPr>
      </w:pPr>
    </w:p>
    <w:sectPr>
      <w:footerReference r:id="rId3" w:type="default"/>
      <w:pgSz w:w="11906" w:h="16838"/>
      <w:pgMar w:top="1440" w:right="1083" w:bottom="1440" w:left="108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YWQ1OGZkNTc3Y2EzYjQyOGE1ZDZmOTlhMmNkMDUifQ=="/>
  </w:docVars>
  <w:rsids>
    <w:rsidRoot w:val="00221C99"/>
    <w:rsid w:val="0000039B"/>
    <w:rsid w:val="0002446C"/>
    <w:rsid w:val="000352FE"/>
    <w:rsid w:val="00040DE4"/>
    <w:rsid w:val="00092F63"/>
    <w:rsid w:val="00113BBA"/>
    <w:rsid w:val="00182FB6"/>
    <w:rsid w:val="00185F85"/>
    <w:rsid w:val="001F5FAE"/>
    <w:rsid w:val="0021361A"/>
    <w:rsid w:val="00214F51"/>
    <w:rsid w:val="00221C99"/>
    <w:rsid w:val="002901D2"/>
    <w:rsid w:val="002941AB"/>
    <w:rsid w:val="002B693C"/>
    <w:rsid w:val="003D0907"/>
    <w:rsid w:val="003E60EC"/>
    <w:rsid w:val="00412FC9"/>
    <w:rsid w:val="00415AC5"/>
    <w:rsid w:val="00442304"/>
    <w:rsid w:val="00475304"/>
    <w:rsid w:val="004A2C5A"/>
    <w:rsid w:val="004A70A3"/>
    <w:rsid w:val="004D1B44"/>
    <w:rsid w:val="005D6169"/>
    <w:rsid w:val="005E02D0"/>
    <w:rsid w:val="006352EE"/>
    <w:rsid w:val="0068441C"/>
    <w:rsid w:val="00764DCB"/>
    <w:rsid w:val="007E1F85"/>
    <w:rsid w:val="008B410B"/>
    <w:rsid w:val="008B6408"/>
    <w:rsid w:val="008C22FF"/>
    <w:rsid w:val="00926855"/>
    <w:rsid w:val="00A06206"/>
    <w:rsid w:val="00A81B20"/>
    <w:rsid w:val="00A95EB0"/>
    <w:rsid w:val="00AC26C4"/>
    <w:rsid w:val="00AF0007"/>
    <w:rsid w:val="00B51D68"/>
    <w:rsid w:val="00B91FF7"/>
    <w:rsid w:val="00C202C7"/>
    <w:rsid w:val="00C366DB"/>
    <w:rsid w:val="00C91C98"/>
    <w:rsid w:val="00CF0B7C"/>
    <w:rsid w:val="00D65491"/>
    <w:rsid w:val="00DA6817"/>
    <w:rsid w:val="00DE1396"/>
    <w:rsid w:val="00DF17B7"/>
    <w:rsid w:val="00E06AEB"/>
    <w:rsid w:val="00E740FF"/>
    <w:rsid w:val="00EB0D66"/>
    <w:rsid w:val="00EC6D45"/>
    <w:rsid w:val="00F03788"/>
    <w:rsid w:val="00F16FC6"/>
    <w:rsid w:val="00F3688A"/>
    <w:rsid w:val="018A7679"/>
    <w:rsid w:val="022C2C1D"/>
    <w:rsid w:val="033A53D6"/>
    <w:rsid w:val="046B081A"/>
    <w:rsid w:val="060F7576"/>
    <w:rsid w:val="0671408E"/>
    <w:rsid w:val="0C322DE7"/>
    <w:rsid w:val="0EB73CC6"/>
    <w:rsid w:val="1594066F"/>
    <w:rsid w:val="162B1B70"/>
    <w:rsid w:val="169E17A5"/>
    <w:rsid w:val="181D0DEF"/>
    <w:rsid w:val="18ED6EDD"/>
    <w:rsid w:val="191B532F"/>
    <w:rsid w:val="1A190BC2"/>
    <w:rsid w:val="1D194E35"/>
    <w:rsid w:val="1EAE09F3"/>
    <w:rsid w:val="2202726C"/>
    <w:rsid w:val="240618EB"/>
    <w:rsid w:val="2521111D"/>
    <w:rsid w:val="265A045A"/>
    <w:rsid w:val="270853EA"/>
    <w:rsid w:val="2A264BCC"/>
    <w:rsid w:val="2DDE792C"/>
    <w:rsid w:val="2DE504E7"/>
    <w:rsid w:val="336605FA"/>
    <w:rsid w:val="34272982"/>
    <w:rsid w:val="344551F7"/>
    <w:rsid w:val="358C3FD5"/>
    <w:rsid w:val="35C42453"/>
    <w:rsid w:val="35DB2FEE"/>
    <w:rsid w:val="38F80D91"/>
    <w:rsid w:val="3AB72586"/>
    <w:rsid w:val="3D4C5207"/>
    <w:rsid w:val="40D554EA"/>
    <w:rsid w:val="45464C32"/>
    <w:rsid w:val="4A0D5686"/>
    <w:rsid w:val="4A246064"/>
    <w:rsid w:val="4AAA7A11"/>
    <w:rsid w:val="4B5B10EE"/>
    <w:rsid w:val="516E2183"/>
    <w:rsid w:val="53811B6A"/>
    <w:rsid w:val="544D38E7"/>
    <w:rsid w:val="54C142D5"/>
    <w:rsid w:val="59973856"/>
    <w:rsid w:val="59AA16D5"/>
    <w:rsid w:val="59D40607"/>
    <w:rsid w:val="5E4D42AF"/>
    <w:rsid w:val="610B2609"/>
    <w:rsid w:val="61B6676C"/>
    <w:rsid w:val="64E85C9F"/>
    <w:rsid w:val="65AE2152"/>
    <w:rsid w:val="661829DE"/>
    <w:rsid w:val="674A09D7"/>
    <w:rsid w:val="699D1318"/>
    <w:rsid w:val="6AA47B81"/>
    <w:rsid w:val="6C846D99"/>
    <w:rsid w:val="6CE5176D"/>
    <w:rsid w:val="6D2E4160"/>
    <w:rsid w:val="6FE80510"/>
    <w:rsid w:val="702E5D5A"/>
    <w:rsid w:val="74622470"/>
    <w:rsid w:val="779F7A92"/>
    <w:rsid w:val="785D7989"/>
    <w:rsid w:val="79EC2B31"/>
    <w:rsid w:val="7AD43FA4"/>
    <w:rsid w:val="7CD6006E"/>
    <w:rsid w:val="7D741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0"/>
    <w:autoRedefine/>
    <w:qFormat/>
    <w:uiPriority w:val="99"/>
    <w:rPr>
      <w:rFonts w:ascii="宋体" w:hAnsi="Courier New"/>
      <w:szCs w:val="20"/>
    </w:rPr>
  </w:style>
  <w:style w:type="paragraph" w:styleId="3">
    <w:name w:val="Balloon Text"/>
    <w:basedOn w:val="1"/>
    <w:link w:val="11"/>
    <w:autoRedefine/>
    <w:semiHidden/>
    <w:unhideWhenUsed/>
    <w:qFormat/>
    <w:uiPriority w:val="99"/>
    <w:rPr>
      <w:sz w:val="18"/>
      <w:szCs w:val="18"/>
    </w:rPr>
  </w:style>
  <w:style w:type="paragraph" w:styleId="4">
    <w:name w:val="footer"/>
    <w:basedOn w:val="1"/>
    <w:link w:val="9"/>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autoRedefine/>
    <w:semiHidden/>
    <w:qFormat/>
    <w:uiPriority w:val="99"/>
    <w:rPr>
      <w:sz w:val="18"/>
      <w:szCs w:val="18"/>
    </w:rPr>
  </w:style>
  <w:style w:type="character" w:customStyle="1" w:styleId="9">
    <w:name w:val="页脚 Char"/>
    <w:basedOn w:val="7"/>
    <w:link w:val="4"/>
    <w:autoRedefine/>
    <w:semiHidden/>
    <w:qFormat/>
    <w:uiPriority w:val="99"/>
    <w:rPr>
      <w:sz w:val="18"/>
      <w:szCs w:val="18"/>
    </w:rPr>
  </w:style>
  <w:style w:type="character" w:customStyle="1" w:styleId="10">
    <w:name w:val="纯文本 Char"/>
    <w:basedOn w:val="7"/>
    <w:link w:val="2"/>
    <w:autoRedefine/>
    <w:qFormat/>
    <w:uiPriority w:val="99"/>
    <w:rPr>
      <w:rFonts w:ascii="宋体" w:hAnsi="Courier New" w:eastAsia="宋体" w:cs="Times New Roman"/>
      <w:szCs w:val="20"/>
    </w:rPr>
  </w:style>
  <w:style w:type="character" w:customStyle="1" w:styleId="11">
    <w:name w:val="批注框文本 Char"/>
    <w:basedOn w:val="7"/>
    <w:link w:val="3"/>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528</Words>
  <Characters>3016</Characters>
  <Lines>25</Lines>
  <Paragraphs>7</Paragraphs>
  <TotalTime>5</TotalTime>
  <ScaleCrop>false</ScaleCrop>
  <LinksUpToDate>false</LinksUpToDate>
  <CharactersWithSpaces>3537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2019-08-19T00:46:00Z</dcterms:created>
  <dc:creator>张兵</dc:creator>
  <cp:lastModifiedBy>CW002</cp:lastModifiedBy>
  <dcterms:modified xsi:type="dcterms:W3CDTF">2024-02-29T02:57:11Z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E594AE3810DD4E3385861C4BE3147DE2_13</vt:lpwstr>
  </property>
</Properties>
</file>