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804" w:rsidRDefault="00315804">
      <w:pPr>
        <w:jc w:val="center"/>
        <w:rPr>
          <w:rFonts w:ascii="黑体" w:eastAsia="黑体" w:hAnsi="宋?"/>
          <w:spacing w:val="20"/>
          <w:w w:val="105"/>
          <w:sz w:val="48"/>
          <w:szCs w:val="48"/>
        </w:rPr>
      </w:pPr>
      <w:r>
        <w:rPr>
          <w:rFonts w:ascii="黑体" w:eastAsia="黑体" w:hAnsi="宋?" w:cs="黑体"/>
          <w:sz w:val="48"/>
          <w:szCs w:val="48"/>
        </w:rPr>
        <w:t>2023</w:t>
      </w:r>
      <w:r>
        <w:rPr>
          <w:rFonts w:ascii="黑体" w:eastAsia="黑体" w:hAnsi="宋?" w:cs="黑体" w:hint="eastAsia"/>
          <w:sz w:val="48"/>
          <w:szCs w:val="48"/>
        </w:rPr>
        <w:t>年莆田市流通领域</w:t>
      </w:r>
      <w:r>
        <w:rPr>
          <w:rFonts w:ascii="黑体" w:eastAsia="黑体" w:hAnsi="宋?" w:cs="黑体" w:hint="eastAsia"/>
          <w:spacing w:val="20"/>
          <w:w w:val="105"/>
          <w:sz w:val="48"/>
          <w:szCs w:val="48"/>
        </w:rPr>
        <w:t>产品质量监督抽查实施细则</w:t>
      </w:r>
    </w:p>
    <w:p w:rsidR="00315804" w:rsidRDefault="00315804">
      <w:pPr>
        <w:rPr>
          <w:rFonts w:ascii="宋?"/>
          <w:b/>
          <w:bCs/>
        </w:rPr>
      </w:pPr>
      <w:r>
        <w:rPr>
          <w:noProof/>
        </w:rPr>
        <w:pict>
          <v:line id="_x0000_s1026" style="position:absolute;left:0;text-align:left;z-index:251657728" from=".35pt,10.2pt" to="488.1pt,10.2pt" strokecolor="#800008" strokeweight="1pt"/>
        </w:pict>
      </w:r>
    </w:p>
    <w:p w:rsidR="00315804" w:rsidRDefault="00315804">
      <w:pPr>
        <w:rPr>
          <w:rFonts w:ascii="宋?"/>
          <w:i/>
          <w:iCs/>
        </w:rPr>
      </w:pPr>
    </w:p>
    <w:p w:rsidR="00315804" w:rsidRDefault="00315804">
      <w:pPr>
        <w:jc w:val="center"/>
        <w:rPr>
          <w:rFonts w:ascii="宋?"/>
          <w:i/>
          <w:iCs/>
        </w:rPr>
      </w:pPr>
    </w:p>
    <w:p w:rsidR="00315804" w:rsidRDefault="00315804">
      <w:pPr>
        <w:jc w:val="center"/>
        <w:rPr>
          <w:rFonts w:ascii="宋?" w:eastAsia="宋体"/>
          <w:i/>
          <w:iCs/>
        </w:rPr>
      </w:pPr>
    </w:p>
    <w:p w:rsidR="00315804" w:rsidRPr="00E47137" w:rsidRDefault="00315804" w:rsidP="00E47137">
      <w:pPr>
        <w:pStyle w:val="TableofAuthorities"/>
        <w:ind w:left="31680"/>
        <w:rPr>
          <w:rFonts w:eastAsia="宋体"/>
        </w:rPr>
      </w:pPr>
    </w:p>
    <w:p w:rsidR="00315804" w:rsidRDefault="00315804">
      <w:pPr>
        <w:jc w:val="center"/>
      </w:pPr>
    </w:p>
    <w:p w:rsidR="00315804" w:rsidRDefault="00315804">
      <w:pPr>
        <w:jc w:val="center"/>
      </w:pPr>
    </w:p>
    <w:p w:rsidR="00315804" w:rsidRDefault="00315804">
      <w:pPr>
        <w:jc w:val="center"/>
      </w:pPr>
    </w:p>
    <w:p w:rsidR="00315804" w:rsidRDefault="00315804">
      <w:pPr>
        <w:jc w:val="center"/>
      </w:pPr>
      <w:r>
        <w:rPr>
          <w:rFonts w:ascii="黑体" w:eastAsia="黑体" w:hAnsi="宋?" w:cs="黑体" w:hint="eastAsia"/>
          <w:sz w:val="48"/>
          <w:szCs w:val="48"/>
        </w:rPr>
        <w:t>次氯酸钠</w:t>
      </w:r>
      <w:r>
        <w:rPr>
          <w:rFonts w:ascii="黑体" w:eastAsia="黑体" w:hAnsi="宋?" w:cs="黑体"/>
          <w:sz w:val="48"/>
          <w:szCs w:val="48"/>
        </w:rPr>
        <w:t>(84</w:t>
      </w:r>
      <w:r>
        <w:rPr>
          <w:rFonts w:ascii="黑体" w:eastAsia="黑体" w:hAnsi="宋?" w:cs="黑体" w:hint="eastAsia"/>
          <w:sz w:val="48"/>
          <w:szCs w:val="48"/>
        </w:rPr>
        <w:t>消毒液</w:t>
      </w:r>
      <w:r>
        <w:rPr>
          <w:rFonts w:ascii="黑体" w:eastAsia="黑体" w:hAnsi="宋?" w:cs="黑体"/>
          <w:sz w:val="48"/>
          <w:szCs w:val="48"/>
        </w:rPr>
        <w:t>)</w:t>
      </w:r>
    </w:p>
    <w:p w:rsidR="00315804" w:rsidRDefault="00315804">
      <w:pPr>
        <w:jc w:val="center"/>
      </w:pPr>
    </w:p>
    <w:p w:rsidR="00315804" w:rsidRDefault="00315804">
      <w:pPr>
        <w:jc w:val="center"/>
      </w:pPr>
    </w:p>
    <w:p w:rsidR="00315804" w:rsidRDefault="00315804">
      <w:pPr>
        <w:jc w:val="center"/>
      </w:pPr>
    </w:p>
    <w:p w:rsidR="00315804" w:rsidRDefault="00315804">
      <w:pPr>
        <w:jc w:val="center"/>
      </w:pPr>
    </w:p>
    <w:p w:rsidR="00315804" w:rsidRDefault="00315804">
      <w:pPr>
        <w:jc w:val="center"/>
      </w:pPr>
    </w:p>
    <w:p w:rsidR="00315804" w:rsidRDefault="00315804">
      <w:pPr>
        <w:jc w:val="center"/>
      </w:pPr>
    </w:p>
    <w:p w:rsidR="00315804" w:rsidRDefault="00315804">
      <w:pPr>
        <w:jc w:val="center"/>
      </w:pPr>
    </w:p>
    <w:p w:rsidR="00315804" w:rsidRDefault="00315804">
      <w:pPr>
        <w:jc w:val="center"/>
      </w:pPr>
    </w:p>
    <w:p w:rsidR="00315804" w:rsidRDefault="00315804">
      <w:pPr>
        <w:jc w:val="center"/>
      </w:pPr>
    </w:p>
    <w:p w:rsidR="00315804" w:rsidRDefault="00315804"/>
    <w:p w:rsidR="00315804" w:rsidRDefault="00315804">
      <w:pPr>
        <w:jc w:val="center"/>
      </w:pPr>
    </w:p>
    <w:p w:rsidR="00315804" w:rsidRDefault="00315804">
      <w:pPr>
        <w:jc w:val="center"/>
      </w:pPr>
    </w:p>
    <w:p w:rsidR="00315804" w:rsidRDefault="00315804">
      <w:pPr>
        <w:jc w:val="center"/>
      </w:pPr>
    </w:p>
    <w:p w:rsidR="00315804" w:rsidRDefault="00315804">
      <w:pPr>
        <w:jc w:val="center"/>
      </w:pPr>
    </w:p>
    <w:p w:rsidR="00315804" w:rsidRDefault="00315804">
      <w:pPr>
        <w:pStyle w:val="Style1"/>
        <w:rPr>
          <w:rFonts w:cs="Times New Roman"/>
        </w:rPr>
      </w:pPr>
    </w:p>
    <w:p w:rsidR="00315804" w:rsidRDefault="00315804">
      <w:pPr>
        <w:jc w:val="center"/>
      </w:pPr>
    </w:p>
    <w:p w:rsidR="00315804" w:rsidRDefault="00315804">
      <w:pPr>
        <w:pStyle w:val="Style1"/>
        <w:rPr>
          <w:rFonts w:cs="Times New Roman"/>
        </w:rPr>
      </w:pPr>
    </w:p>
    <w:p w:rsidR="00315804" w:rsidRDefault="00315804">
      <w:pPr>
        <w:rPr>
          <w:rFonts w:ascii="黑体" w:eastAsia="黑体" w:hAnsi="宋?"/>
          <w:sz w:val="28"/>
          <w:szCs w:val="28"/>
        </w:rPr>
      </w:pPr>
    </w:p>
    <w:p w:rsidR="00315804" w:rsidRDefault="00315804" w:rsidP="00E47137">
      <w:pPr>
        <w:pStyle w:val="TableofAuthorities"/>
        <w:ind w:left="31680"/>
      </w:pPr>
    </w:p>
    <w:p w:rsidR="00315804" w:rsidRDefault="00315804">
      <w:pPr>
        <w:rPr>
          <w:u w:val="single"/>
        </w:rPr>
      </w:pPr>
      <w:r>
        <w:rPr>
          <w:noProof/>
        </w:rPr>
        <w:pict>
          <v:line id="_x0000_s1027" style="position:absolute;left:0;text-align:left;z-index:251658752" from=".35pt,.6pt" to="488.1pt,.6pt" strokecolor="#800008" strokeweight="1pt"/>
        </w:pict>
      </w:r>
    </w:p>
    <w:p w:rsidR="00315804" w:rsidRDefault="00315804">
      <w:pPr>
        <w:rPr>
          <w:u w:val="single"/>
        </w:rPr>
      </w:pPr>
    </w:p>
    <w:p w:rsidR="00315804" w:rsidRDefault="00315804">
      <w:pPr>
        <w:jc w:val="center"/>
        <w:rPr>
          <w:rFonts w:ascii="黑体" w:eastAsia="黑体" w:hAnsi="宋?"/>
          <w:w w:val="148"/>
          <w:sz w:val="36"/>
          <w:szCs w:val="36"/>
        </w:rPr>
      </w:pPr>
      <w:r>
        <w:rPr>
          <w:rFonts w:ascii="黑体" w:eastAsia="黑体" w:hAnsi="宋?" w:cs="黑体" w:hint="eastAsia"/>
          <w:w w:val="148"/>
          <w:sz w:val="36"/>
          <w:szCs w:val="36"/>
        </w:rPr>
        <w:t>莆田市市场监督管理局</w:t>
      </w:r>
    </w:p>
    <w:p w:rsidR="00315804" w:rsidRDefault="00315804">
      <w:pPr>
        <w:pStyle w:val="PlainText"/>
        <w:spacing w:line="360" w:lineRule="auto"/>
        <w:jc w:val="center"/>
        <w:rPr>
          <w:rFonts w:hAnsi="宋?" w:cs="Times New Roman"/>
          <w:b/>
          <w:bCs/>
          <w:sz w:val="36"/>
          <w:szCs w:val="36"/>
        </w:rPr>
      </w:pPr>
      <w:r>
        <w:rPr>
          <w:rFonts w:hAnsi="宋?"/>
          <w:b/>
          <w:bCs/>
          <w:spacing w:val="-14"/>
          <w:sz w:val="36"/>
          <w:szCs w:val="36"/>
        </w:rPr>
        <w:t>2023</w:t>
      </w:r>
      <w:r>
        <w:rPr>
          <w:rFonts w:hAnsi="宋?" w:hint="eastAsia"/>
          <w:b/>
          <w:bCs/>
          <w:spacing w:val="-14"/>
          <w:sz w:val="36"/>
          <w:szCs w:val="36"/>
        </w:rPr>
        <w:t>年</w:t>
      </w:r>
      <w:r>
        <w:rPr>
          <w:rFonts w:ascii="宋体" w:eastAsia="宋体" w:hAnsi="宋体" w:cs="宋体" w:hint="eastAsia"/>
          <w:b/>
          <w:bCs/>
          <w:spacing w:val="-14"/>
          <w:sz w:val="36"/>
          <w:szCs w:val="36"/>
        </w:rPr>
        <w:t>莆</w:t>
      </w:r>
      <w:r>
        <w:rPr>
          <w:rFonts w:hAnsi="宋?" w:hint="eastAsia"/>
          <w:b/>
          <w:bCs/>
          <w:spacing w:val="-14"/>
          <w:sz w:val="36"/>
          <w:szCs w:val="36"/>
        </w:rPr>
        <w:t>田市流通</w:t>
      </w:r>
      <w:r>
        <w:rPr>
          <w:rFonts w:ascii="宋体" w:eastAsia="宋体" w:hAnsi="宋体" w:cs="宋体" w:hint="eastAsia"/>
          <w:b/>
          <w:bCs/>
          <w:spacing w:val="-14"/>
          <w:sz w:val="36"/>
          <w:szCs w:val="36"/>
        </w:rPr>
        <w:t>领</w:t>
      </w:r>
      <w:r>
        <w:rPr>
          <w:rFonts w:hAnsi="宋?" w:hint="eastAsia"/>
          <w:b/>
          <w:bCs/>
          <w:spacing w:val="-14"/>
          <w:sz w:val="36"/>
          <w:szCs w:val="36"/>
        </w:rPr>
        <w:t>域</w:t>
      </w:r>
      <w:r>
        <w:rPr>
          <w:rFonts w:ascii="宋体" w:eastAsia="宋体" w:hAnsi="宋体" w:cs="宋体" w:hint="eastAsia"/>
          <w:b/>
          <w:bCs/>
          <w:spacing w:val="-14"/>
          <w:sz w:val="36"/>
          <w:szCs w:val="36"/>
        </w:rPr>
        <w:t>产</w:t>
      </w:r>
      <w:r>
        <w:rPr>
          <w:rFonts w:hAnsi="宋?" w:hint="eastAsia"/>
          <w:b/>
          <w:bCs/>
          <w:spacing w:val="-14"/>
          <w:sz w:val="36"/>
          <w:szCs w:val="36"/>
        </w:rPr>
        <w:t>品</w:t>
      </w:r>
      <w:r>
        <w:rPr>
          <w:rFonts w:ascii="宋体" w:eastAsia="宋体" w:hAnsi="宋体" w:cs="宋体" w:hint="eastAsia"/>
          <w:b/>
          <w:bCs/>
          <w:spacing w:val="-14"/>
          <w:sz w:val="36"/>
          <w:szCs w:val="36"/>
        </w:rPr>
        <w:t>质</w:t>
      </w:r>
      <w:bookmarkStart w:id="0" w:name="_GoBack"/>
      <w:bookmarkEnd w:id="0"/>
      <w:r>
        <w:rPr>
          <w:rFonts w:hAnsi="宋?" w:hint="eastAsia"/>
          <w:b/>
          <w:bCs/>
          <w:spacing w:val="-14"/>
          <w:sz w:val="36"/>
          <w:szCs w:val="36"/>
        </w:rPr>
        <w:t>量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监</w:t>
      </w:r>
      <w:r>
        <w:rPr>
          <w:rFonts w:hAnsi="宋?" w:hint="eastAsia"/>
          <w:b/>
          <w:bCs/>
          <w:sz w:val="36"/>
          <w:szCs w:val="36"/>
        </w:rPr>
        <w:t>督抽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查实</w:t>
      </w:r>
      <w:r>
        <w:rPr>
          <w:rFonts w:hAnsi="宋?" w:hint="eastAsia"/>
          <w:b/>
          <w:bCs/>
          <w:sz w:val="36"/>
          <w:szCs w:val="36"/>
        </w:rPr>
        <w:t>施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细则</w:t>
      </w:r>
    </w:p>
    <w:p w:rsidR="00315804" w:rsidRDefault="00315804">
      <w:pPr>
        <w:spacing w:line="360" w:lineRule="auto"/>
        <w:rPr>
          <w:rFonts w:ascii="黑体" w:eastAsia="黑体" w:hAnsi="宋?"/>
          <w:b/>
          <w:bCs/>
          <w:color w:val="000000"/>
        </w:rPr>
      </w:pPr>
    </w:p>
    <w:p w:rsidR="00315804" w:rsidRDefault="00315804">
      <w:pPr>
        <w:spacing w:line="360" w:lineRule="auto"/>
        <w:rPr>
          <w:rFonts w:ascii="黑体" w:eastAsia="黑体" w:hAnsi="宋?"/>
          <w:b/>
          <w:bCs/>
          <w:color w:val="00000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.8pt;margin-top:2.6pt;width:484.8pt;height:0;z-index:251656704"/>
        </w:pict>
      </w:r>
      <w:r>
        <w:rPr>
          <w:rFonts w:ascii="黑体" w:eastAsia="黑体" w:hAnsi="宋?" w:cs="黑体" w:hint="eastAsia"/>
          <w:b/>
          <w:bCs/>
          <w:color w:val="000000"/>
        </w:rPr>
        <w:t>１</w:t>
      </w:r>
      <w:r>
        <w:rPr>
          <w:rFonts w:ascii="黑体" w:eastAsia="黑体" w:hAnsi="宋?" w:cs="黑体"/>
          <w:b/>
          <w:bCs/>
          <w:color w:val="000000"/>
        </w:rPr>
        <w:t>.</w:t>
      </w:r>
      <w:r>
        <w:rPr>
          <w:rFonts w:ascii="黑体" w:eastAsia="黑体" w:hAnsi="宋?" w:cs="黑体" w:hint="eastAsia"/>
          <w:b/>
          <w:bCs/>
          <w:color w:val="000000"/>
        </w:rPr>
        <w:t>适用范围</w:t>
      </w:r>
    </w:p>
    <w:p w:rsidR="00315804" w:rsidRDefault="00315804" w:rsidP="00E47137">
      <w:pPr>
        <w:snapToGrid w:val="0"/>
        <w:spacing w:line="360" w:lineRule="auto"/>
        <w:ind w:firstLineChars="192" w:firstLine="31680"/>
        <w:rPr>
          <w:rFonts w:ascii="宋?"/>
          <w:color w:val="000000"/>
        </w:rPr>
      </w:pPr>
      <w:r>
        <w:rPr>
          <w:rFonts w:ascii="宋?" w:hAnsi="宋?" w:cs="宋?" w:hint="eastAsia"/>
        </w:rPr>
        <w:t>本</w:t>
      </w:r>
      <w:r>
        <w:rPr>
          <w:rFonts w:ascii="宋体" w:eastAsia="宋体" w:hAnsi="宋体" w:cs="宋体" w:hint="eastAsia"/>
        </w:rPr>
        <w:t>细则</w:t>
      </w:r>
      <w:r>
        <w:rPr>
          <w:rFonts w:ascii="宋?" w:hAnsi="宋?" w:cs="宋?" w:hint="eastAsia"/>
        </w:rPr>
        <w:t>适用于</w:t>
      </w:r>
      <w:r>
        <w:rPr>
          <w:rFonts w:ascii="宋?" w:hAnsi="宋?" w:cs="宋?"/>
        </w:rPr>
        <w:t>2023</w:t>
      </w:r>
      <w:r>
        <w:rPr>
          <w:rFonts w:ascii="宋?" w:hAnsi="宋?" w:cs="宋?" w:hint="eastAsia"/>
        </w:rPr>
        <w:t>年</w:t>
      </w:r>
      <w:r>
        <w:rPr>
          <w:rFonts w:ascii="宋体" w:eastAsia="宋体" w:hAnsi="宋体" w:cs="宋体" w:hint="eastAsia"/>
        </w:rPr>
        <w:t>莆</w:t>
      </w:r>
      <w:r>
        <w:rPr>
          <w:rFonts w:ascii="宋?" w:hAnsi="宋?" w:cs="宋?" w:hint="eastAsia"/>
        </w:rPr>
        <w:t>田市流通</w:t>
      </w:r>
      <w:r>
        <w:rPr>
          <w:rFonts w:ascii="宋体" w:eastAsia="宋体" w:hAnsi="宋体" w:cs="宋体" w:hint="eastAsia"/>
        </w:rPr>
        <w:t>领</w:t>
      </w:r>
      <w:r>
        <w:rPr>
          <w:rFonts w:ascii="宋?" w:hAnsi="宋?" w:cs="宋?" w:hint="eastAsia"/>
        </w:rPr>
        <w:t>域次</w:t>
      </w:r>
      <w:r>
        <w:rPr>
          <w:rFonts w:ascii="宋体" w:eastAsia="宋体" w:hAnsi="宋体" w:cs="宋体" w:hint="eastAsia"/>
        </w:rPr>
        <w:t>氯</w:t>
      </w:r>
      <w:r>
        <w:rPr>
          <w:rFonts w:ascii="宋?" w:hAnsi="宋?" w:cs="宋?" w:hint="eastAsia"/>
        </w:rPr>
        <w:t>酸</w:t>
      </w:r>
      <w:r>
        <w:rPr>
          <w:rFonts w:ascii="宋体" w:eastAsia="宋体" w:hAnsi="宋体" w:cs="宋体" w:hint="eastAsia"/>
        </w:rPr>
        <w:t>钠</w:t>
      </w:r>
      <w:r>
        <w:rPr>
          <w:rFonts w:ascii="宋?" w:hAnsi="宋?" w:cs="宋?"/>
        </w:rPr>
        <w:t>(84</w:t>
      </w:r>
      <w:r>
        <w:rPr>
          <w:rFonts w:ascii="宋?" w:hAnsi="宋?" w:cs="宋?" w:hint="eastAsia"/>
        </w:rPr>
        <w:t>消毒液</w:t>
      </w:r>
      <w:r>
        <w:rPr>
          <w:rFonts w:ascii="宋?" w:hAnsi="宋?" w:cs="宋?"/>
        </w:rPr>
        <w:t>)</w:t>
      </w:r>
      <w:r>
        <w:rPr>
          <w:rFonts w:ascii="宋?" w:hAnsi="宋?" w:cs="宋?" w:hint="eastAsia"/>
        </w:rPr>
        <w:t>市</w:t>
      </w:r>
      <w:r>
        <w:rPr>
          <w:rFonts w:ascii="宋体" w:eastAsia="宋体" w:hAnsi="宋体" w:cs="宋体" w:hint="eastAsia"/>
        </w:rPr>
        <w:t>级监</w:t>
      </w:r>
      <w:r>
        <w:rPr>
          <w:rFonts w:ascii="宋?" w:hAnsi="宋?" w:cs="宋?" w:hint="eastAsia"/>
        </w:rPr>
        <w:t>督抽</w:t>
      </w:r>
      <w:r>
        <w:rPr>
          <w:rFonts w:ascii="宋体" w:eastAsia="宋体" w:hAnsi="宋体" w:cs="宋体" w:hint="eastAsia"/>
        </w:rPr>
        <w:t>查</w:t>
      </w:r>
      <w:r>
        <w:rPr>
          <w:rFonts w:ascii="宋?" w:hAnsi="宋?" w:cs="宋?" w:hint="eastAsia"/>
        </w:rPr>
        <w:t>，</w:t>
      </w:r>
      <w:r>
        <w:rPr>
          <w:rFonts w:ascii="宋体" w:eastAsia="宋体" w:hAnsi="宋体" w:cs="宋体" w:hint="eastAsia"/>
        </w:rPr>
        <w:t>内</w:t>
      </w:r>
      <w:r>
        <w:rPr>
          <w:rFonts w:ascii="宋?" w:hAnsi="宋?" w:cs="宋?" w:hint="eastAsia"/>
        </w:rPr>
        <w:t>容</w:t>
      </w:r>
      <w:r>
        <w:rPr>
          <w:rFonts w:ascii="宋?" w:hAnsi="宋?" w:cs="宋?" w:hint="eastAsia"/>
          <w:color w:val="000000"/>
        </w:rPr>
        <w:t>包括</w:t>
      </w:r>
      <w:r>
        <w:rPr>
          <w:rFonts w:ascii="宋体" w:eastAsia="宋体" w:hAnsi="宋体" w:cs="宋体" w:hint="eastAsia"/>
          <w:color w:val="000000"/>
        </w:rPr>
        <w:t>产</w:t>
      </w:r>
      <w:r>
        <w:rPr>
          <w:rFonts w:ascii="宋?" w:hAnsi="宋?" w:cs="宋?" w:hint="eastAsia"/>
          <w:color w:val="000000"/>
        </w:rPr>
        <w:t>品分</w:t>
      </w:r>
      <w:r>
        <w:rPr>
          <w:rFonts w:ascii="宋体" w:eastAsia="宋体" w:hAnsi="宋体" w:cs="宋体" w:hint="eastAsia"/>
          <w:color w:val="000000"/>
        </w:rPr>
        <w:t>类</w:t>
      </w:r>
      <w:r>
        <w:rPr>
          <w:rFonts w:ascii="宋?" w:hAnsi="宋?" w:cs="宋?" w:hint="eastAsia"/>
          <w:color w:val="000000"/>
        </w:rPr>
        <w:t>、</w:t>
      </w:r>
      <w:r>
        <w:rPr>
          <w:rFonts w:ascii="宋体" w:eastAsia="宋体" w:hAnsi="宋体" w:cs="宋体" w:hint="eastAsia"/>
          <w:color w:val="000000"/>
        </w:rPr>
        <w:t>术语与</w:t>
      </w:r>
      <w:r>
        <w:rPr>
          <w:rFonts w:ascii="宋?" w:hAnsi="宋?" w:cs="宋?" w:hint="eastAsia"/>
          <w:color w:val="000000"/>
        </w:rPr>
        <w:t>定</w:t>
      </w:r>
      <w:r>
        <w:rPr>
          <w:rFonts w:ascii="宋体" w:eastAsia="宋体" w:hAnsi="宋体" w:cs="宋体" w:hint="eastAsia"/>
          <w:color w:val="000000"/>
        </w:rPr>
        <w:t>义</w:t>
      </w:r>
      <w:r>
        <w:rPr>
          <w:rFonts w:ascii="宋?" w:hAnsi="宋?" w:cs="宋?" w:hint="eastAsia"/>
          <w:color w:val="000000"/>
        </w:rPr>
        <w:t>、</w:t>
      </w:r>
      <w:r>
        <w:rPr>
          <w:rFonts w:ascii="宋体" w:eastAsia="宋体" w:hAnsi="宋体" w:cs="宋体" w:hint="eastAsia"/>
          <w:color w:val="000000"/>
        </w:rPr>
        <w:t>检验</w:t>
      </w:r>
      <w:r>
        <w:rPr>
          <w:rFonts w:ascii="宋?" w:hAnsi="宋?" w:cs="宋?" w:hint="eastAsia"/>
          <w:color w:val="000000"/>
        </w:rPr>
        <w:t>依据、抽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要求、</w:t>
      </w:r>
      <w:r>
        <w:rPr>
          <w:rFonts w:ascii="宋体" w:eastAsia="宋体" w:hAnsi="宋体" w:cs="宋体" w:hint="eastAsia"/>
          <w:color w:val="000000"/>
        </w:rPr>
        <w:t>检验</w:t>
      </w:r>
      <w:r>
        <w:rPr>
          <w:rFonts w:ascii="宋?" w:hAnsi="宋?" w:cs="宋?" w:hint="eastAsia"/>
          <w:color w:val="000000"/>
        </w:rPr>
        <w:t>要求、判定原</w:t>
      </w:r>
      <w:r>
        <w:rPr>
          <w:rFonts w:ascii="宋体" w:eastAsia="宋体" w:hAnsi="宋体" w:cs="宋体" w:hint="eastAsia"/>
          <w:color w:val="000000"/>
        </w:rPr>
        <w:t>则</w:t>
      </w:r>
      <w:r>
        <w:rPr>
          <w:rFonts w:ascii="宋?" w:hAnsi="宋?" w:cs="宋?" w:hint="eastAsia"/>
          <w:color w:val="000000"/>
        </w:rPr>
        <w:t>、</w:t>
      </w:r>
      <w:r>
        <w:rPr>
          <w:rFonts w:ascii="宋体" w:eastAsia="宋体" w:hAnsi="宋体" w:cs="宋体" w:hint="eastAsia"/>
          <w:color w:val="000000"/>
        </w:rPr>
        <w:t>异议处</w:t>
      </w:r>
      <w:r>
        <w:rPr>
          <w:rFonts w:ascii="宋?" w:hAnsi="宋?" w:cs="宋?" w:hint="eastAsia"/>
          <w:color w:val="000000"/>
        </w:rPr>
        <w:t>理原</w:t>
      </w:r>
      <w:r>
        <w:rPr>
          <w:rFonts w:ascii="宋体" w:eastAsia="宋体" w:hAnsi="宋体" w:cs="宋体" w:hint="eastAsia"/>
          <w:color w:val="000000"/>
        </w:rPr>
        <w:t>则</w:t>
      </w:r>
      <w:r>
        <w:rPr>
          <w:rFonts w:ascii="宋?" w:hAnsi="宋?" w:cs="宋?" w:hint="eastAsia"/>
          <w:color w:val="000000"/>
        </w:rPr>
        <w:t>。</w:t>
      </w:r>
    </w:p>
    <w:p w:rsidR="00315804" w:rsidRDefault="00315804" w:rsidP="00E47137">
      <w:pPr>
        <w:snapToGrid w:val="0"/>
        <w:spacing w:line="360" w:lineRule="auto"/>
        <w:ind w:firstLineChars="192" w:firstLine="31680"/>
        <w:rPr>
          <w:rFonts w:ascii="宋?"/>
          <w:color w:val="000000"/>
        </w:rPr>
      </w:pPr>
      <w:r>
        <w:rPr>
          <w:rFonts w:ascii="宋?" w:hAnsi="宋?" w:cs="宋?" w:hint="eastAsia"/>
          <w:color w:val="000000"/>
          <w:sz w:val="18"/>
          <w:szCs w:val="18"/>
        </w:rPr>
        <w:t>注：</w:t>
      </w:r>
      <w:r>
        <w:rPr>
          <w:rFonts w:ascii="宋体" w:eastAsia="宋体" w:hAnsi="宋体" w:cs="宋体" w:hint="eastAsia"/>
          <w:color w:val="000000"/>
          <w:sz w:val="18"/>
          <w:szCs w:val="18"/>
        </w:rPr>
        <w:t>针对</w:t>
      </w:r>
      <w:r>
        <w:rPr>
          <w:rFonts w:ascii="宋?" w:hAnsi="宋?" w:cs="宋?" w:hint="eastAsia"/>
          <w:color w:val="000000"/>
          <w:sz w:val="18"/>
          <w:szCs w:val="18"/>
        </w:rPr>
        <w:t>特殊情</w:t>
      </w:r>
      <w:r>
        <w:rPr>
          <w:rFonts w:ascii="宋体" w:eastAsia="宋体" w:hAnsi="宋体" w:cs="宋体" w:hint="eastAsia"/>
          <w:color w:val="000000"/>
          <w:sz w:val="18"/>
          <w:szCs w:val="18"/>
        </w:rPr>
        <w:t>况</w:t>
      </w:r>
      <w:r>
        <w:rPr>
          <w:rFonts w:ascii="宋?" w:hAnsi="宋?" w:cs="宋?" w:hint="eastAsia"/>
          <w:color w:val="000000"/>
          <w:sz w:val="18"/>
          <w:szCs w:val="18"/>
        </w:rPr>
        <w:t>的</w:t>
      </w:r>
      <w:r>
        <w:rPr>
          <w:rFonts w:ascii="宋体" w:eastAsia="宋体" w:hAnsi="宋体" w:cs="宋体" w:hint="eastAsia"/>
          <w:color w:val="000000"/>
          <w:sz w:val="18"/>
          <w:szCs w:val="18"/>
        </w:rPr>
        <w:t>专项</w:t>
      </w:r>
      <w:r>
        <w:rPr>
          <w:rFonts w:ascii="宋?" w:hAnsi="宋?" w:cs="宋?" w:hint="eastAsia"/>
          <w:color w:val="000000"/>
          <w:sz w:val="18"/>
          <w:szCs w:val="18"/>
        </w:rPr>
        <w:t>抽</w:t>
      </w:r>
      <w:r>
        <w:rPr>
          <w:rFonts w:ascii="宋体" w:eastAsia="宋体" w:hAnsi="宋体" w:cs="宋体" w:hint="eastAsia"/>
          <w:color w:val="000000"/>
          <w:sz w:val="18"/>
          <w:szCs w:val="18"/>
        </w:rPr>
        <w:t>查</w:t>
      </w:r>
      <w:r>
        <w:rPr>
          <w:rFonts w:ascii="宋?" w:hAnsi="宋?" w:cs="宋?" w:hint="eastAsia"/>
          <w:color w:val="000000"/>
          <w:sz w:val="18"/>
          <w:szCs w:val="18"/>
        </w:rPr>
        <w:t>可</w:t>
      </w:r>
      <w:r>
        <w:rPr>
          <w:rFonts w:ascii="宋体" w:eastAsia="宋体" w:hAnsi="宋体" w:cs="宋体" w:hint="eastAsia"/>
          <w:color w:val="000000"/>
          <w:sz w:val="18"/>
          <w:szCs w:val="18"/>
        </w:rPr>
        <w:t>参</w:t>
      </w:r>
      <w:r>
        <w:rPr>
          <w:rFonts w:ascii="宋?" w:hAnsi="宋?" w:cs="宋?" w:hint="eastAsia"/>
          <w:color w:val="000000"/>
          <w:sz w:val="18"/>
          <w:szCs w:val="18"/>
        </w:rPr>
        <w:t>照</w:t>
      </w:r>
      <w:r>
        <w:rPr>
          <w:rFonts w:ascii="宋体" w:eastAsia="宋体" w:hAnsi="宋体" w:cs="宋体" w:hint="eastAsia"/>
          <w:color w:val="000000"/>
          <w:sz w:val="18"/>
          <w:szCs w:val="18"/>
        </w:rPr>
        <w:t>执</w:t>
      </w:r>
      <w:r>
        <w:rPr>
          <w:rFonts w:ascii="宋?" w:hAnsi="宋?" w:cs="宋?" w:hint="eastAsia"/>
          <w:color w:val="000000"/>
          <w:sz w:val="18"/>
          <w:szCs w:val="18"/>
        </w:rPr>
        <w:t>行。</w:t>
      </w:r>
    </w:p>
    <w:p w:rsidR="00315804" w:rsidRDefault="00315804">
      <w:pPr>
        <w:spacing w:line="360" w:lineRule="auto"/>
        <w:rPr>
          <w:rFonts w:ascii="黑体" w:eastAsia="黑体" w:hAnsi="宋?"/>
          <w:b/>
          <w:bCs/>
          <w:color w:val="000000"/>
        </w:rPr>
      </w:pPr>
      <w:r>
        <w:rPr>
          <w:rFonts w:ascii="黑体" w:eastAsia="黑体" w:hAnsi="宋?" w:cs="黑体"/>
          <w:b/>
          <w:bCs/>
          <w:color w:val="000000"/>
        </w:rPr>
        <w:t xml:space="preserve">2. </w:t>
      </w:r>
      <w:r>
        <w:rPr>
          <w:rFonts w:ascii="黑体" w:eastAsia="黑体" w:hAnsi="宋?" w:cs="黑体" w:hint="eastAsia"/>
          <w:b/>
          <w:bCs/>
          <w:color w:val="000000"/>
        </w:rPr>
        <w:t>产品分类</w:t>
      </w:r>
    </w:p>
    <w:p w:rsidR="00315804" w:rsidRDefault="00315804" w:rsidP="00E47137">
      <w:pPr>
        <w:spacing w:line="360" w:lineRule="auto"/>
        <w:ind w:firstLineChars="200" w:firstLine="31680"/>
        <w:rPr>
          <w:rFonts w:ascii="宋?"/>
          <w:color w:val="000000"/>
        </w:rPr>
      </w:pPr>
      <w:r>
        <w:rPr>
          <w:rFonts w:ascii="宋?" w:hAnsi="宋?" w:cs="宋?" w:hint="eastAsia"/>
          <w:color w:val="000000"/>
        </w:rPr>
        <w:t>次</w:t>
      </w:r>
      <w:r>
        <w:rPr>
          <w:rFonts w:ascii="宋体" w:eastAsia="宋体" w:hAnsi="宋体" w:cs="宋体" w:hint="eastAsia"/>
          <w:color w:val="000000"/>
        </w:rPr>
        <w:t>氯</w:t>
      </w:r>
      <w:r>
        <w:rPr>
          <w:rFonts w:ascii="宋?" w:hAnsi="宋?" w:cs="宋?" w:hint="eastAsia"/>
          <w:color w:val="000000"/>
        </w:rPr>
        <w:t>酸</w:t>
      </w:r>
      <w:r>
        <w:rPr>
          <w:rFonts w:ascii="宋体" w:eastAsia="宋体" w:hAnsi="宋体" w:cs="宋体" w:hint="eastAsia"/>
          <w:color w:val="000000"/>
        </w:rPr>
        <w:t>钠</w:t>
      </w:r>
      <w:r>
        <w:rPr>
          <w:rFonts w:ascii="宋?" w:hAnsi="宋?" w:cs="宋?"/>
          <w:color w:val="000000"/>
        </w:rPr>
        <w:t>(84</w:t>
      </w:r>
      <w:r>
        <w:rPr>
          <w:rFonts w:ascii="宋?" w:hAnsi="宋?" w:cs="宋?" w:hint="eastAsia"/>
          <w:color w:val="000000"/>
        </w:rPr>
        <w:t>消毒液</w:t>
      </w:r>
      <w:r>
        <w:rPr>
          <w:rFonts w:ascii="宋?" w:hAnsi="宋?" w:cs="宋?"/>
          <w:color w:val="000000"/>
        </w:rPr>
        <w:t>)</w:t>
      </w:r>
      <w:r>
        <w:rPr>
          <w:rFonts w:ascii="宋体" w:eastAsia="宋体" w:hAnsi="宋体" w:cs="宋体" w:hint="eastAsia"/>
          <w:color w:val="000000"/>
        </w:rPr>
        <w:t>产</w:t>
      </w:r>
      <w:r>
        <w:rPr>
          <w:rFonts w:ascii="宋?" w:hAnsi="宋?" w:cs="宋?" w:hint="eastAsia"/>
          <w:color w:val="000000"/>
        </w:rPr>
        <w:t>品分</w:t>
      </w:r>
      <w:r>
        <w:rPr>
          <w:rFonts w:ascii="宋体" w:eastAsia="宋体" w:hAnsi="宋体" w:cs="宋体" w:hint="eastAsia"/>
          <w:color w:val="000000"/>
        </w:rPr>
        <w:t>类见</w:t>
      </w:r>
      <w:r>
        <w:rPr>
          <w:rFonts w:ascii="宋?" w:hAnsi="宋?" w:cs="宋?" w:hint="eastAsia"/>
          <w:color w:val="000000"/>
        </w:rPr>
        <w:t>表</w:t>
      </w:r>
      <w:r>
        <w:rPr>
          <w:rFonts w:ascii="宋?" w:hAnsi="宋?" w:cs="宋?"/>
          <w:color w:val="000000"/>
        </w:rPr>
        <w:t>1</w:t>
      </w:r>
      <w:r>
        <w:rPr>
          <w:rFonts w:ascii="宋?" w:hAnsi="宋?" w:cs="宋?" w:hint="eastAsia"/>
          <w:color w:val="000000"/>
        </w:rPr>
        <w:t>。</w:t>
      </w:r>
    </w:p>
    <w:p w:rsidR="00315804" w:rsidRDefault="00315804">
      <w:pPr>
        <w:spacing w:line="360" w:lineRule="auto"/>
        <w:jc w:val="center"/>
        <w:rPr>
          <w:rFonts w:ascii="宋?"/>
          <w:color w:val="000000"/>
        </w:rPr>
      </w:pPr>
      <w:r>
        <w:rPr>
          <w:rFonts w:ascii="宋?" w:hAnsi="宋?" w:cs="宋?" w:hint="eastAsia"/>
          <w:color w:val="000000"/>
        </w:rPr>
        <w:t>表</w:t>
      </w:r>
      <w:r>
        <w:rPr>
          <w:rFonts w:ascii="宋?" w:hAnsi="宋?" w:cs="宋?"/>
          <w:color w:val="000000"/>
        </w:rPr>
        <w:t xml:space="preserve">1 </w:t>
      </w:r>
      <w:r>
        <w:rPr>
          <w:rFonts w:ascii="宋?" w:hAnsi="宋?" w:cs="宋?" w:hint="eastAsia"/>
          <w:color w:val="000000"/>
        </w:rPr>
        <w:t>次</w:t>
      </w:r>
      <w:r>
        <w:rPr>
          <w:rFonts w:ascii="宋体" w:eastAsia="宋体" w:hAnsi="宋体" w:cs="宋体" w:hint="eastAsia"/>
          <w:color w:val="000000"/>
        </w:rPr>
        <w:t>氯</w:t>
      </w:r>
      <w:r>
        <w:rPr>
          <w:rFonts w:ascii="宋?" w:hAnsi="宋?" w:cs="宋?" w:hint="eastAsia"/>
          <w:color w:val="000000"/>
        </w:rPr>
        <w:t>酸</w:t>
      </w:r>
      <w:r>
        <w:rPr>
          <w:rFonts w:ascii="宋体" w:eastAsia="宋体" w:hAnsi="宋体" w:cs="宋体" w:hint="eastAsia"/>
          <w:color w:val="000000"/>
        </w:rPr>
        <w:t>钠</w:t>
      </w:r>
      <w:r>
        <w:rPr>
          <w:rFonts w:ascii="宋?" w:hAnsi="宋?" w:cs="宋?"/>
          <w:color w:val="000000"/>
        </w:rPr>
        <w:t>(84</w:t>
      </w:r>
      <w:r>
        <w:rPr>
          <w:rFonts w:ascii="宋?" w:hAnsi="宋?" w:cs="宋?" w:hint="eastAsia"/>
          <w:color w:val="000000"/>
        </w:rPr>
        <w:t>消毒液</w:t>
      </w:r>
      <w:r>
        <w:rPr>
          <w:rFonts w:ascii="宋?" w:hAnsi="宋?" w:cs="宋?"/>
          <w:color w:val="000000"/>
        </w:rPr>
        <w:t>)</w:t>
      </w:r>
      <w:r>
        <w:rPr>
          <w:rFonts w:ascii="宋体" w:eastAsia="宋体" w:hAnsi="宋体" w:cs="宋体" w:hint="eastAsia"/>
          <w:color w:val="000000"/>
        </w:rPr>
        <w:t>产</w:t>
      </w:r>
      <w:r>
        <w:rPr>
          <w:rFonts w:ascii="宋?" w:hAnsi="宋?" w:cs="宋?" w:hint="eastAsia"/>
          <w:color w:val="000000"/>
        </w:rPr>
        <w:t>品分</w:t>
      </w:r>
      <w:r>
        <w:rPr>
          <w:rFonts w:ascii="宋体" w:eastAsia="宋体" w:hAnsi="宋体" w:cs="宋体" w:hint="eastAsia"/>
          <w:color w:val="000000"/>
        </w:rPr>
        <w:t>类</w:t>
      </w:r>
    </w:p>
    <w:tbl>
      <w:tblPr>
        <w:tblW w:w="8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33"/>
        <w:gridCol w:w="4835"/>
      </w:tblGrid>
      <w:tr w:rsidR="00315804">
        <w:trPr>
          <w:trHeight w:val="301"/>
          <w:jc w:val="center"/>
        </w:trPr>
        <w:tc>
          <w:tcPr>
            <w:tcW w:w="3933" w:type="dxa"/>
            <w:noWrap/>
            <w:vAlign w:val="center"/>
          </w:tcPr>
          <w:p w:rsidR="00315804" w:rsidRDefault="00315804">
            <w:pPr>
              <w:spacing w:line="360" w:lineRule="auto"/>
              <w:jc w:val="center"/>
              <w:rPr>
                <w:rFonts w:ascii="宋?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产</w:t>
            </w:r>
            <w:r>
              <w:rPr>
                <w:rFonts w:ascii="宋?" w:hAnsi="宋?" w:cs="宋?" w:hint="eastAsia"/>
                <w:color w:val="000000"/>
              </w:rPr>
              <w:t>品分</w:t>
            </w:r>
            <w:r>
              <w:rPr>
                <w:rFonts w:ascii="宋体" w:eastAsia="宋体" w:hAnsi="宋体" w:cs="宋体" w:hint="eastAsia"/>
                <w:color w:val="000000"/>
              </w:rPr>
              <w:t>类</w:t>
            </w:r>
          </w:p>
        </w:tc>
        <w:tc>
          <w:tcPr>
            <w:tcW w:w="4835" w:type="dxa"/>
            <w:noWrap/>
            <w:vAlign w:val="center"/>
          </w:tcPr>
          <w:p w:rsidR="00315804" w:rsidRDefault="00315804">
            <w:pPr>
              <w:spacing w:line="360" w:lineRule="auto"/>
              <w:jc w:val="center"/>
              <w:rPr>
                <w:rFonts w:ascii="宋?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产</w:t>
            </w:r>
            <w:r>
              <w:rPr>
                <w:rFonts w:ascii="宋?" w:hAnsi="宋?" w:cs="宋?" w:hint="eastAsia"/>
                <w:color w:val="000000"/>
              </w:rPr>
              <w:t>品范</w:t>
            </w:r>
            <w:r>
              <w:rPr>
                <w:rFonts w:ascii="宋体" w:eastAsia="宋体" w:hAnsi="宋体" w:cs="宋体" w:hint="eastAsia"/>
                <w:color w:val="000000"/>
              </w:rPr>
              <w:t>围</w:t>
            </w:r>
          </w:p>
        </w:tc>
      </w:tr>
      <w:tr w:rsidR="00315804">
        <w:trPr>
          <w:trHeight w:val="457"/>
          <w:jc w:val="center"/>
        </w:trPr>
        <w:tc>
          <w:tcPr>
            <w:tcW w:w="3933" w:type="dxa"/>
            <w:noWrap/>
            <w:vAlign w:val="center"/>
          </w:tcPr>
          <w:p w:rsidR="00315804" w:rsidRDefault="00315804">
            <w:pPr>
              <w:spacing w:line="360" w:lineRule="auto"/>
              <w:jc w:val="center"/>
              <w:rPr>
                <w:rFonts w:ascii="宋?"/>
                <w:color w:val="000000"/>
              </w:rPr>
            </w:pPr>
            <w:r>
              <w:rPr>
                <w:rFonts w:ascii="宋?" w:cs="宋?" w:hint="eastAsia"/>
                <w:color w:val="000000"/>
              </w:rPr>
              <w:t>消毒</w:t>
            </w:r>
            <w:r>
              <w:rPr>
                <w:rFonts w:ascii="宋体" w:eastAsia="宋体" w:hAnsi="宋体" w:cs="宋体" w:hint="eastAsia"/>
                <w:color w:val="000000"/>
              </w:rPr>
              <w:t>产</w:t>
            </w:r>
            <w:r>
              <w:rPr>
                <w:rFonts w:ascii="宋?" w:cs="宋?" w:hint="eastAsia"/>
                <w:color w:val="000000"/>
              </w:rPr>
              <w:t>品</w:t>
            </w:r>
          </w:p>
        </w:tc>
        <w:tc>
          <w:tcPr>
            <w:tcW w:w="4835" w:type="dxa"/>
            <w:noWrap/>
            <w:vAlign w:val="center"/>
          </w:tcPr>
          <w:p w:rsidR="00315804" w:rsidRDefault="00315804">
            <w:pPr>
              <w:widowControl/>
              <w:jc w:val="center"/>
              <w:textAlignment w:val="center"/>
              <w:rPr>
                <w:rFonts w:ascii="宋?"/>
                <w:color w:val="000000"/>
              </w:rPr>
            </w:pPr>
            <w:r>
              <w:rPr>
                <w:rFonts w:ascii="宋?" w:hAnsi="宋?" w:cs="宋?" w:hint="eastAsia"/>
                <w:kern w:val="0"/>
              </w:rPr>
              <w:t>次</w:t>
            </w:r>
            <w:r>
              <w:rPr>
                <w:rFonts w:ascii="宋体" w:eastAsia="宋体" w:hAnsi="宋体" w:cs="宋体" w:hint="eastAsia"/>
                <w:kern w:val="0"/>
              </w:rPr>
              <w:t>氯</w:t>
            </w:r>
            <w:r>
              <w:rPr>
                <w:rFonts w:ascii="宋?" w:hAnsi="宋?" w:cs="宋?" w:hint="eastAsia"/>
                <w:kern w:val="0"/>
              </w:rPr>
              <w:t>酸</w:t>
            </w:r>
            <w:r>
              <w:rPr>
                <w:rFonts w:ascii="宋体" w:eastAsia="宋体" w:hAnsi="宋体" w:cs="宋体" w:hint="eastAsia"/>
                <w:kern w:val="0"/>
              </w:rPr>
              <w:t>钠</w:t>
            </w:r>
            <w:r>
              <w:rPr>
                <w:rFonts w:ascii="宋?" w:hAnsi="宋?" w:cs="宋?"/>
                <w:kern w:val="0"/>
              </w:rPr>
              <w:t>(84</w:t>
            </w:r>
            <w:r>
              <w:rPr>
                <w:rFonts w:ascii="宋?" w:hAnsi="宋?" w:cs="宋?" w:hint="eastAsia"/>
                <w:kern w:val="0"/>
              </w:rPr>
              <w:t>消毒液</w:t>
            </w:r>
            <w:r>
              <w:rPr>
                <w:rFonts w:ascii="宋?" w:hAnsi="宋?" w:cs="宋?"/>
                <w:kern w:val="0"/>
              </w:rPr>
              <w:t>)</w:t>
            </w:r>
          </w:p>
        </w:tc>
      </w:tr>
    </w:tbl>
    <w:p w:rsidR="00315804" w:rsidRDefault="00315804">
      <w:pPr>
        <w:spacing w:line="360" w:lineRule="auto"/>
        <w:rPr>
          <w:rFonts w:ascii="黑体" w:eastAsia="黑体" w:hAnsi="宋?"/>
          <w:b/>
          <w:bCs/>
          <w:color w:val="000000"/>
        </w:rPr>
      </w:pPr>
      <w:r>
        <w:rPr>
          <w:rFonts w:ascii="黑体" w:eastAsia="黑体" w:hAnsi="宋?" w:cs="黑体"/>
          <w:b/>
          <w:bCs/>
          <w:color w:val="000000"/>
        </w:rPr>
        <w:t>3</w:t>
      </w:r>
      <w:r>
        <w:rPr>
          <w:rFonts w:ascii="黑体" w:eastAsia="黑体" w:hAnsi="宋?" w:cs="黑体" w:hint="eastAsia"/>
          <w:b/>
          <w:bCs/>
          <w:color w:val="000000"/>
        </w:rPr>
        <w:t>．术语与定义</w:t>
      </w:r>
    </w:p>
    <w:p w:rsidR="00315804" w:rsidRDefault="00315804" w:rsidP="00E47137">
      <w:pPr>
        <w:snapToGrid w:val="0"/>
        <w:spacing w:line="360" w:lineRule="auto"/>
        <w:ind w:firstLineChars="200" w:firstLine="31680"/>
        <w:rPr>
          <w:rFonts w:ascii="宋?"/>
          <w:color w:val="000000"/>
        </w:rPr>
      </w:pPr>
      <w:r>
        <w:rPr>
          <w:rFonts w:ascii="宋?" w:hAnsi="宋?" w:cs="宋?" w:hint="eastAsia"/>
          <w:color w:val="000000"/>
        </w:rPr>
        <w:t>本</w:t>
      </w:r>
      <w:r>
        <w:rPr>
          <w:rFonts w:ascii="宋体" w:eastAsia="宋体" w:hAnsi="宋体" w:cs="宋体" w:hint="eastAsia"/>
          <w:color w:val="000000"/>
        </w:rPr>
        <w:t>细则</w:t>
      </w:r>
      <w:r>
        <w:rPr>
          <w:rFonts w:ascii="宋?" w:hAnsi="宋?" w:cs="宋?" w:hint="eastAsia"/>
          <w:color w:val="000000"/>
        </w:rPr>
        <w:t>未列出的</w:t>
      </w:r>
      <w:r>
        <w:rPr>
          <w:rFonts w:ascii="宋体" w:eastAsia="宋体" w:hAnsi="宋体" w:cs="宋体" w:hint="eastAsia"/>
          <w:color w:val="000000"/>
        </w:rPr>
        <w:t>术语</w:t>
      </w:r>
      <w:r>
        <w:rPr>
          <w:rFonts w:ascii="宋?" w:hAnsi="宋?" w:cs="宋?" w:hint="eastAsia"/>
          <w:color w:val="000000"/>
        </w:rPr>
        <w:t>和定</w:t>
      </w:r>
      <w:r>
        <w:rPr>
          <w:rFonts w:ascii="宋体" w:eastAsia="宋体" w:hAnsi="宋体" w:cs="宋体" w:hint="eastAsia"/>
          <w:color w:val="000000"/>
        </w:rPr>
        <w:t>义</w:t>
      </w:r>
      <w:r>
        <w:rPr>
          <w:rFonts w:ascii="宋?" w:hAnsi="宋?" w:cs="宋?" w:hint="eastAsia"/>
          <w:color w:val="000000"/>
        </w:rPr>
        <w:t>同相</w:t>
      </w:r>
      <w:r>
        <w:rPr>
          <w:rFonts w:ascii="宋体" w:eastAsia="宋体" w:hAnsi="宋体" w:cs="宋体" w:hint="eastAsia"/>
          <w:color w:val="000000"/>
        </w:rPr>
        <w:t>关</w:t>
      </w:r>
      <w:r>
        <w:rPr>
          <w:rFonts w:ascii="宋?" w:hAnsi="宋?" w:cs="宋?" w:hint="eastAsia"/>
          <w:color w:val="000000"/>
        </w:rPr>
        <w:t>引用</w:t>
      </w:r>
      <w:r>
        <w:rPr>
          <w:rFonts w:ascii="宋体" w:eastAsia="宋体" w:hAnsi="宋体" w:cs="宋体" w:hint="eastAsia"/>
          <w:color w:val="000000"/>
        </w:rPr>
        <w:t>标</w:t>
      </w:r>
      <w:r>
        <w:rPr>
          <w:rFonts w:ascii="宋?" w:hAnsi="宋?" w:cs="宋?" w:hint="eastAsia"/>
          <w:color w:val="000000"/>
        </w:rPr>
        <w:t>准。</w:t>
      </w:r>
    </w:p>
    <w:p w:rsidR="00315804" w:rsidRDefault="00315804">
      <w:pPr>
        <w:spacing w:line="360" w:lineRule="auto"/>
        <w:rPr>
          <w:rFonts w:ascii="黑体" w:eastAsia="黑体" w:hAnsi="宋?"/>
          <w:b/>
          <w:bCs/>
          <w:color w:val="000000"/>
        </w:rPr>
      </w:pPr>
      <w:r>
        <w:rPr>
          <w:rFonts w:ascii="黑体" w:eastAsia="黑体" w:hAnsi="宋?" w:cs="黑体"/>
          <w:b/>
          <w:bCs/>
          <w:color w:val="000000"/>
        </w:rPr>
        <w:t>4</w:t>
      </w:r>
      <w:r>
        <w:rPr>
          <w:rFonts w:ascii="黑体" w:eastAsia="黑体" w:hAnsi="宋?" w:cs="黑体" w:hint="eastAsia"/>
          <w:b/>
          <w:bCs/>
          <w:color w:val="000000"/>
        </w:rPr>
        <w:t>．检验依据</w:t>
      </w:r>
    </w:p>
    <w:p w:rsidR="00315804" w:rsidRDefault="00315804" w:rsidP="00E47137">
      <w:pPr>
        <w:snapToGrid w:val="0"/>
        <w:spacing w:line="360" w:lineRule="auto"/>
        <w:ind w:firstLineChars="170" w:firstLine="31680"/>
        <w:rPr>
          <w:rFonts w:ascii="宋?"/>
          <w:color w:val="000000"/>
        </w:rPr>
      </w:pPr>
      <w:r>
        <w:rPr>
          <w:rFonts w:ascii="宋?" w:hAnsi="宋?" w:cs="宋?" w:hint="eastAsia"/>
          <w:color w:val="000000"/>
        </w:rPr>
        <w:t>凡是注日期的文件，其</w:t>
      </w:r>
      <w:r>
        <w:rPr>
          <w:rFonts w:ascii="宋体" w:eastAsia="宋体" w:hAnsi="宋体" w:cs="宋体" w:hint="eastAsia"/>
          <w:color w:val="000000"/>
        </w:rPr>
        <w:t>随</w:t>
      </w:r>
      <w:r>
        <w:rPr>
          <w:rFonts w:ascii="宋?" w:hAnsi="宋?" w:cs="宋?" w:hint="eastAsia"/>
          <w:color w:val="000000"/>
        </w:rPr>
        <w:t>后所有的修改</w:t>
      </w:r>
      <w:r>
        <w:rPr>
          <w:rFonts w:ascii="宋体" w:eastAsia="宋体" w:hAnsi="宋体" w:cs="宋体" w:hint="eastAsia"/>
          <w:color w:val="000000"/>
        </w:rPr>
        <w:t>单</w:t>
      </w:r>
      <w:r>
        <w:rPr>
          <w:rFonts w:ascii="宋?" w:hAnsi="宋?" w:cs="宋?" w:hint="eastAsia"/>
          <w:color w:val="000000"/>
        </w:rPr>
        <w:t>（不包括勘</w:t>
      </w:r>
      <w:r>
        <w:rPr>
          <w:rFonts w:ascii="宋体" w:eastAsia="宋体" w:hAnsi="宋体" w:cs="宋体" w:hint="eastAsia"/>
          <w:color w:val="000000"/>
        </w:rPr>
        <w:t>误</w:t>
      </w:r>
      <w:r>
        <w:rPr>
          <w:rFonts w:ascii="宋?" w:hAnsi="宋?" w:cs="宋?" w:hint="eastAsia"/>
          <w:color w:val="000000"/>
        </w:rPr>
        <w:t>的</w:t>
      </w:r>
      <w:r>
        <w:rPr>
          <w:rFonts w:ascii="宋体" w:eastAsia="宋体" w:hAnsi="宋体" w:cs="宋体" w:hint="eastAsia"/>
          <w:color w:val="000000"/>
        </w:rPr>
        <w:t>内</w:t>
      </w:r>
      <w:r>
        <w:rPr>
          <w:rFonts w:ascii="宋?" w:hAnsi="宋?" w:cs="宋?" w:hint="eastAsia"/>
          <w:color w:val="000000"/>
        </w:rPr>
        <w:t>容）或修</w:t>
      </w:r>
      <w:r>
        <w:rPr>
          <w:rFonts w:ascii="宋体" w:eastAsia="宋体" w:hAnsi="宋体" w:cs="宋体" w:hint="eastAsia"/>
          <w:color w:val="000000"/>
        </w:rPr>
        <w:t>订</w:t>
      </w:r>
      <w:r>
        <w:rPr>
          <w:rFonts w:ascii="宋?" w:hAnsi="宋?" w:cs="宋?" w:hint="eastAsia"/>
          <w:color w:val="000000"/>
        </w:rPr>
        <w:t>版不适用于本</w:t>
      </w:r>
      <w:r>
        <w:rPr>
          <w:rFonts w:ascii="宋体" w:eastAsia="宋体" w:hAnsi="宋体" w:cs="宋体" w:hint="eastAsia"/>
          <w:color w:val="000000"/>
        </w:rPr>
        <w:t>细则</w:t>
      </w:r>
      <w:r>
        <w:rPr>
          <w:rFonts w:ascii="宋?" w:hAnsi="宋?" w:cs="宋?" w:hint="eastAsia"/>
          <w:color w:val="000000"/>
        </w:rPr>
        <w:t>。凡是不注日期的文件，其最新版本适用于本</w:t>
      </w:r>
      <w:r>
        <w:rPr>
          <w:rFonts w:ascii="宋体" w:eastAsia="宋体" w:hAnsi="宋体" w:cs="宋体" w:hint="eastAsia"/>
          <w:color w:val="000000"/>
        </w:rPr>
        <w:t>细则</w:t>
      </w:r>
      <w:r>
        <w:rPr>
          <w:rFonts w:ascii="宋?" w:hAnsi="宋?" w:cs="宋?" w:hint="eastAsia"/>
          <w:color w:val="000000"/>
        </w:rPr>
        <w:t>。</w:t>
      </w:r>
    </w:p>
    <w:p w:rsidR="00315804" w:rsidRDefault="00315804" w:rsidP="00E47137">
      <w:pPr>
        <w:snapToGrid w:val="0"/>
        <w:spacing w:line="360" w:lineRule="auto"/>
        <w:ind w:firstLineChars="170" w:firstLine="31680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GB/T 19106-2013</w:t>
      </w:r>
      <w:r>
        <w:rPr>
          <w:rFonts w:ascii="宋?" w:hAnsi="宋?" w:cs="宋?" w:hint="eastAsia"/>
          <w:color w:val="000000"/>
        </w:rPr>
        <w:t>次</w:t>
      </w:r>
      <w:r>
        <w:rPr>
          <w:rFonts w:ascii="宋体" w:eastAsia="宋体" w:hAnsi="宋体" w:cs="宋体" w:hint="eastAsia"/>
          <w:color w:val="000000"/>
        </w:rPr>
        <w:t>氯</w:t>
      </w:r>
      <w:r>
        <w:rPr>
          <w:rFonts w:ascii="宋?" w:hAnsi="宋?" w:cs="宋?" w:hint="eastAsia"/>
          <w:color w:val="000000"/>
        </w:rPr>
        <w:t>酸</w:t>
      </w:r>
      <w:r>
        <w:rPr>
          <w:rFonts w:ascii="宋体" w:eastAsia="宋体" w:hAnsi="宋体" w:cs="宋体" w:hint="eastAsia"/>
          <w:color w:val="000000"/>
        </w:rPr>
        <w:t>钠</w:t>
      </w:r>
    </w:p>
    <w:p w:rsidR="00315804" w:rsidRDefault="00315804" w:rsidP="00E47137">
      <w:pPr>
        <w:snapToGrid w:val="0"/>
        <w:spacing w:line="360" w:lineRule="auto"/>
        <w:ind w:firstLineChars="170" w:firstLine="31680"/>
        <w:rPr>
          <w:rFonts w:ascii="宋?"/>
          <w:color w:val="000000"/>
        </w:rPr>
      </w:pPr>
      <w:r>
        <w:rPr>
          <w:rFonts w:ascii="宋?" w:hAnsi="宋?" w:cs="宋?" w:hint="eastAsia"/>
          <w:color w:val="000000"/>
        </w:rPr>
        <w:t>相</w:t>
      </w:r>
      <w:r>
        <w:rPr>
          <w:rFonts w:ascii="宋体" w:eastAsia="宋体" w:hAnsi="宋体" w:cs="宋体" w:hint="eastAsia"/>
          <w:color w:val="000000"/>
        </w:rPr>
        <w:t>关</w:t>
      </w:r>
      <w:r>
        <w:rPr>
          <w:rFonts w:ascii="宋?" w:hAnsi="宋?" w:cs="宋?" w:hint="eastAsia"/>
          <w:color w:val="000000"/>
        </w:rPr>
        <w:t>的法律法</w:t>
      </w:r>
      <w:r>
        <w:rPr>
          <w:rFonts w:ascii="宋体" w:eastAsia="宋体" w:hAnsi="宋体" w:cs="宋体" w:hint="eastAsia"/>
          <w:color w:val="000000"/>
        </w:rPr>
        <w:t>规</w:t>
      </w:r>
      <w:r>
        <w:rPr>
          <w:rFonts w:ascii="宋?" w:hAnsi="宋?" w:cs="宋?" w:hint="eastAsia"/>
          <w:color w:val="000000"/>
        </w:rPr>
        <w:t>、部</w:t>
      </w:r>
      <w:r>
        <w:rPr>
          <w:rFonts w:ascii="宋体" w:eastAsia="宋体" w:hAnsi="宋体" w:cs="宋体" w:hint="eastAsia"/>
          <w:color w:val="000000"/>
        </w:rPr>
        <w:t>门规</w:t>
      </w:r>
      <w:r>
        <w:rPr>
          <w:rFonts w:ascii="宋?" w:hAnsi="宋?" w:cs="宋?" w:hint="eastAsia"/>
          <w:color w:val="000000"/>
        </w:rPr>
        <w:t>章和</w:t>
      </w:r>
      <w:r>
        <w:rPr>
          <w:rFonts w:ascii="宋体" w:eastAsia="宋体" w:hAnsi="宋体" w:cs="宋体" w:hint="eastAsia"/>
          <w:color w:val="000000"/>
        </w:rPr>
        <w:t>规</w:t>
      </w:r>
      <w:r>
        <w:rPr>
          <w:rFonts w:ascii="宋?" w:hAnsi="宋?" w:cs="宋?" w:hint="eastAsia"/>
          <w:color w:val="000000"/>
        </w:rPr>
        <w:t>定</w:t>
      </w:r>
    </w:p>
    <w:p w:rsidR="00315804" w:rsidRDefault="00315804" w:rsidP="00E47137">
      <w:pPr>
        <w:snapToGrid w:val="0"/>
        <w:spacing w:line="360" w:lineRule="auto"/>
        <w:ind w:firstLineChars="170" w:firstLine="31680"/>
        <w:rPr>
          <w:rFonts w:ascii="宋?"/>
          <w:color w:val="000000"/>
        </w:rPr>
      </w:pPr>
      <w:r>
        <w:rPr>
          <w:rFonts w:ascii="宋体" w:eastAsia="宋体" w:hAnsi="宋体" w:cs="宋体" w:hint="eastAsia"/>
          <w:color w:val="000000"/>
        </w:rPr>
        <w:t>经网</w:t>
      </w:r>
      <w:r>
        <w:rPr>
          <w:rFonts w:ascii="宋?" w:hAnsi="宋?" w:cs="宋?" w:hint="eastAsia"/>
          <w:color w:val="000000"/>
        </w:rPr>
        <w:t>上自我</w:t>
      </w:r>
      <w:r>
        <w:rPr>
          <w:rFonts w:ascii="宋体" w:eastAsia="宋体" w:hAnsi="宋体" w:cs="宋体" w:hint="eastAsia"/>
          <w:color w:val="000000"/>
        </w:rPr>
        <w:t>声</w:t>
      </w:r>
      <w:r>
        <w:rPr>
          <w:rFonts w:ascii="宋?" w:hAnsi="宋?" w:cs="宋?" w:hint="eastAsia"/>
          <w:color w:val="000000"/>
        </w:rPr>
        <w:t>明公</w:t>
      </w:r>
      <w:r>
        <w:rPr>
          <w:rFonts w:ascii="宋体" w:eastAsia="宋体" w:hAnsi="宋体" w:cs="宋体" w:hint="eastAsia"/>
          <w:color w:val="000000"/>
        </w:rPr>
        <w:t>开</w:t>
      </w:r>
      <w:r>
        <w:rPr>
          <w:rFonts w:ascii="宋?" w:hAnsi="宋?" w:cs="宋?" w:hint="eastAsia"/>
          <w:color w:val="000000"/>
        </w:rPr>
        <w:t>或</w:t>
      </w:r>
      <w:r>
        <w:rPr>
          <w:rFonts w:ascii="宋体" w:eastAsia="宋体" w:hAnsi="宋体" w:cs="宋体" w:hint="eastAsia"/>
          <w:color w:val="000000"/>
        </w:rPr>
        <w:t>备</w:t>
      </w:r>
      <w:r>
        <w:rPr>
          <w:rFonts w:ascii="宋?" w:hAnsi="宋?" w:cs="宋?" w:hint="eastAsia"/>
          <w:color w:val="000000"/>
        </w:rPr>
        <w:t>案的</w:t>
      </w:r>
      <w:r>
        <w:rPr>
          <w:rFonts w:ascii="宋体" w:eastAsia="宋体" w:hAnsi="宋体" w:cs="宋体" w:hint="eastAsia"/>
          <w:color w:val="000000"/>
        </w:rPr>
        <w:t>现</w:t>
      </w:r>
      <w:r>
        <w:rPr>
          <w:rFonts w:ascii="宋?" w:hAnsi="宋?" w:cs="宋?" w:hint="eastAsia"/>
          <w:color w:val="000000"/>
        </w:rPr>
        <w:t>行有效企</w:t>
      </w:r>
      <w:r>
        <w:rPr>
          <w:rFonts w:ascii="宋体" w:eastAsia="宋体" w:hAnsi="宋体" w:cs="宋体" w:hint="eastAsia"/>
          <w:color w:val="000000"/>
        </w:rPr>
        <w:t>业标</w:t>
      </w:r>
      <w:r>
        <w:rPr>
          <w:rFonts w:ascii="宋?" w:hAnsi="宋?" w:cs="宋?" w:hint="eastAsia"/>
          <w:color w:val="000000"/>
        </w:rPr>
        <w:t>准及</w:t>
      </w:r>
      <w:r>
        <w:rPr>
          <w:rFonts w:ascii="宋体" w:eastAsia="宋体" w:hAnsi="宋体" w:cs="宋体" w:hint="eastAsia"/>
          <w:color w:val="000000"/>
        </w:rPr>
        <w:t>产</w:t>
      </w:r>
      <w:r>
        <w:rPr>
          <w:rFonts w:ascii="宋?" w:hAnsi="宋?" w:cs="宋?" w:hint="eastAsia"/>
          <w:color w:val="000000"/>
        </w:rPr>
        <w:t>品明示</w:t>
      </w:r>
      <w:r>
        <w:rPr>
          <w:rFonts w:ascii="宋体" w:eastAsia="宋体" w:hAnsi="宋体" w:cs="宋体" w:hint="eastAsia"/>
          <w:color w:val="000000"/>
        </w:rPr>
        <w:t>质</w:t>
      </w:r>
      <w:r>
        <w:rPr>
          <w:rFonts w:ascii="宋?" w:hAnsi="宋?" w:cs="宋?" w:hint="eastAsia"/>
          <w:color w:val="000000"/>
        </w:rPr>
        <w:t>量要求。</w:t>
      </w:r>
    </w:p>
    <w:p w:rsidR="00315804" w:rsidRDefault="00315804">
      <w:pPr>
        <w:spacing w:line="360" w:lineRule="auto"/>
        <w:rPr>
          <w:rFonts w:ascii="黑体" w:eastAsia="黑体" w:hAnsi="宋?"/>
          <w:b/>
          <w:bCs/>
          <w:color w:val="000000"/>
        </w:rPr>
      </w:pPr>
      <w:r>
        <w:rPr>
          <w:rFonts w:ascii="黑体" w:eastAsia="黑体" w:hAnsi="宋?" w:cs="黑体"/>
          <w:b/>
          <w:bCs/>
          <w:color w:val="000000"/>
        </w:rPr>
        <w:t>5</w:t>
      </w:r>
      <w:r>
        <w:rPr>
          <w:rFonts w:ascii="黑体" w:eastAsia="黑体" w:hAnsi="宋?" w:cs="黑体" w:hint="eastAsia"/>
          <w:b/>
          <w:bCs/>
          <w:color w:val="000000"/>
        </w:rPr>
        <w:t>．抽样要求</w:t>
      </w:r>
    </w:p>
    <w:p w:rsidR="00315804" w:rsidRDefault="00315804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5.1</w:t>
      </w:r>
      <w:r>
        <w:rPr>
          <w:rFonts w:ascii="宋?" w:hAnsi="宋?" w:cs="宋?" w:hint="eastAsia"/>
          <w:color w:val="000000"/>
        </w:rPr>
        <w:t xml:space="preserve">　抽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方法</w:t>
      </w:r>
    </w:p>
    <w:p w:rsidR="00315804" w:rsidRDefault="00315804" w:rsidP="00E47137">
      <w:pPr>
        <w:spacing w:line="360" w:lineRule="auto"/>
        <w:ind w:firstLineChars="200" w:firstLine="31680"/>
        <w:rPr>
          <w:rFonts w:ascii="宋?"/>
        </w:rPr>
      </w:pPr>
      <w:r>
        <w:rPr>
          <w:rFonts w:ascii="宋?" w:hAnsi="宋?" w:cs="宋?" w:hint="eastAsia"/>
        </w:rPr>
        <w:t>在市</w:t>
      </w:r>
      <w:r>
        <w:rPr>
          <w:rFonts w:ascii="宋体" w:eastAsia="宋体" w:hAnsi="宋体" w:cs="宋体" w:hint="eastAsia"/>
        </w:rPr>
        <w:t>场</w:t>
      </w:r>
      <w:r>
        <w:rPr>
          <w:rFonts w:ascii="宋?" w:hAnsi="宋?" w:cs="宋?" w:hint="eastAsia"/>
        </w:rPr>
        <w:t>待</w:t>
      </w:r>
      <w:r>
        <w:rPr>
          <w:rFonts w:ascii="宋体" w:eastAsia="宋体" w:hAnsi="宋体" w:cs="宋体" w:hint="eastAsia"/>
        </w:rPr>
        <w:t>销产</w:t>
      </w:r>
      <w:r>
        <w:rPr>
          <w:rFonts w:ascii="宋?" w:hAnsi="宋?" w:cs="宋?" w:hint="eastAsia"/>
        </w:rPr>
        <w:t>品中，根据</w:t>
      </w:r>
      <w:r>
        <w:rPr>
          <w:rFonts w:ascii="宋体" w:eastAsia="宋体" w:hAnsi="宋体" w:cs="宋体" w:hint="eastAsia"/>
        </w:rPr>
        <w:t>产</w:t>
      </w:r>
      <w:r>
        <w:rPr>
          <w:rFonts w:ascii="宋?" w:hAnsi="宋?" w:cs="宋?" w:hint="eastAsia"/>
        </w:rPr>
        <w:t>品的</w:t>
      </w:r>
      <w:r>
        <w:rPr>
          <w:rFonts w:ascii="宋体" w:eastAsia="宋体" w:hAnsi="宋体" w:cs="宋体" w:hint="eastAsia"/>
        </w:rPr>
        <w:t>销售单</w:t>
      </w:r>
      <w:r>
        <w:rPr>
          <w:rFonts w:ascii="宋?" w:hAnsi="宋?" w:cs="宋?" w:hint="eastAsia"/>
        </w:rPr>
        <w:t>元，同一</w:t>
      </w:r>
      <w:r>
        <w:rPr>
          <w:rFonts w:ascii="宋体" w:eastAsia="宋体" w:hAnsi="宋体" w:cs="宋体" w:hint="eastAsia"/>
        </w:rPr>
        <w:t>规</w:t>
      </w:r>
      <w:r>
        <w:rPr>
          <w:rFonts w:ascii="宋?" w:hAnsi="宋?" w:cs="宋?" w:hint="eastAsia"/>
        </w:rPr>
        <w:t>格、型</w:t>
      </w:r>
      <w:r>
        <w:rPr>
          <w:rFonts w:ascii="宋体" w:eastAsia="宋体" w:hAnsi="宋体" w:cs="宋体" w:hint="eastAsia"/>
        </w:rPr>
        <w:t>号</w:t>
      </w:r>
      <w:r>
        <w:rPr>
          <w:rFonts w:ascii="宋?" w:hAnsi="宋?" w:cs="宋?" w:hint="eastAsia"/>
        </w:rPr>
        <w:t>、批次的</w:t>
      </w:r>
      <w:r>
        <w:rPr>
          <w:rFonts w:ascii="宋体" w:eastAsia="宋体" w:hAnsi="宋体" w:cs="宋体" w:hint="eastAsia"/>
        </w:rPr>
        <w:t>产</w:t>
      </w:r>
      <w:r>
        <w:rPr>
          <w:rFonts w:ascii="宋?" w:hAnsi="宋?" w:cs="宋?" w:hint="eastAsia"/>
        </w:rPr>
        <w:t>品。所抽取的</w:t>
      </w:r>
      <w:r>
        <w:rPr>
          <w:rFonts w:ascii="宋体" w:eastAsia="宋体" w:hAnsi="宋体" w:cs="宋体" w:hint="eastAsia"/>
        </w:rPr>
        <w:t>产</w:t>
      </w:r>
      <w:r>
        <w:rPr>
          <w:rFonts w:ascii="宋?" w:hAnsi="宋?" w:cs="宋?" w:hint="eastAsia"/>
        </w:rPr>
        <w:t>品</w:t>
      </w:r>
      <w:r>
        <w:rPr>
          <w:rFonts w:ascii="宋体" w:eastAsia="宋体" w:hAnsi="宋体" w:cs="宋体" w:hint="eastAsia"/>
        </w:rPr>
        <w:t>应</w:t>
      </w:r>
      <w:r>
        <w:rPr>
          <w:rFonts w:ascii="宋?" w:hAnsi="宋?" w:cs="宋?" w:hint="eastAsia"/>
        </w:rPr>
        <w:t>是有</w:t>
      </w:r>
      <w:r>
        <w:rPr>
          <w:rFonts w:ascii="宋体" w:eastAsia="宋体" w:hAnsi="宋体" w:cs="宋体" w:hint="eastAsia"/>
        </w:rPr>
        <w:t>质</w:t>
      </w:r>
      <w:r>
        <w:rPr>
          <w:rFonts w:ascii="宋?" w:hAnsi="宋?" w:cs="宋?" w:hint="eastAsia"/>
        </w:rPr>
        <w:t>量</w:t>
      </w:r>
      <w:r>
        <w:rPr>
          <w:rFonts w:ascii="宋体" w:eastAsia="宋体" w:hAnsi="宋体" w:cs="宋体" w:hint="eastAsia"/>
        </w:rPr>
        <w:t>检验</w:t>
      </w:r>
      <w:r>
        <w:rPr>
          <w:rFonts w:ascii="宋?" w:hAnsi="宋?" w:cs="宋?" w:hint="eastAsia"/>
        </w:rPr>
        <w:t>合格</w:t>
      </w:r>
      <w:r>
        <w:rPr>
          <w:rFonts w:ascii="宋体" w:eastAsia="宋体" w:hAnsi="宋体" w:cs="宋体" w:hint="eastAsia"/>
        </w:rPr>
        <w:t>证</w:t>
      </w:r>
      <w:r>
        <w:rPr>
          <w:rFonts w:ascii="宋?" w:hAnsi="宋?" w:cs="宋?" w:hint="eastAsia"/>
        </w:rPr>
        <w:t>明或者以其他形式表明合格的。</w:t>
      </w:r>
    </w:p>
    <w:p w:rsidR="00315804" w:rsidRDefault="00315804" w:rsidP="00E47137">
      <w:pPr>
        <w:spacing w:line="360" w:lineRule="auto"/>
        <w:ind w:firstLineChars="200" w:firstLine="31680"/>
        <w:rPr>
          <w:rFonts w:ascii="宋?"/>
          <w:color w:val="000000"/>
        </w:rPr>
      </w:pPr>
      <w:r>
        <w:rPr>
          <w:rFonts w:ascii="宋?" w:hAnsi="宋?" w:cs="宋?" w:hint="eastAsia"/>
        </w:rPr>
        <w:t>抽</w:t>
      </w:r>
      <w:r>
        <w:rPr>
          <w:rFonts w:ascii="宋体" w:eastAsia="宋体" w:hAnsi="宋体" w:cs="宋体" w:hint="eastAsia"/>
        </w:rPr>
        <w:t>样</w:t>
      </w:r>
      <w:r>
        <w:rPr>
          <w:rFonts w:ascii="宋?" w:hAnsi="宋?" w:cs="宋?" w:hint="eastAsia"/>
        </w:rPr>
        <w:t>方法</w:t>
      </w:r>
      <w:r>
        <w:rPr>
          <w:rFonts w:ascii="宋体" w:eastAsia="宋体" w:hAnsi="宋体" w:cs="宋体" w:hint="eastAsia"/>
        </w:rPr>
        <w:t>应</w:t>
      </w:r>
      <w:r>
        <w:rPr>
          <w:rFonts w:ascii="宋?" w:hAnsi="宋?" w:cs="宋?" w:hint="eastAsia"/>
        </w:rPr>
        <w:t>根据被抽</w:t>
      </w:r>
      <w:r>
        <w:rPr>
          <w:rFonts w:ascii="宋体" w:eastAsia="宋体" w:hAnsi="宋体" w:cs="宋体" w:hint="eastAsia"/>
        </w:rPr>
        <w:t>查</w:t>
      </w:r>
      <w:r>
        <w:rPr>
          <w:rFonts w:ascii="宋?" w:hAnsi="宋?" w:cs="宋?" w:hint="eastAsia"/>
        </w:rPr>
        <w:t>商</w:t>
      </w:r>
      <w:r>
        <w:rPr>
          <w:rFonts w:ascii="宋体" w:eastAsia="宋体" w:hAnsi="宋体" w:cs="宋体" w:hint="eastAsia"/>
        </w:rPr>
        <w:t>铺产</w:t>
      </w:r>
      <w:r>
        <w:rPr>
          <w:rFonts w:ascii="宋?" w:hAnsi="宋?" w:cs="宋?" w:hint="eastAsia"/>
        </w:rPr>
        <w:t>品的堆放形式、批量大小而定。一般按照</w:t>
      </w:r>
      <w:r>
        <w:rPr>
          <w:rFonts w:ascii="宋?"/>
        </w:rPr>
        <w:tab/>
      </w:r>
      <w:r>
        <w:rPr>
          <w:rFonts w:ascii="宋?" w:hAnsi="宋?" w:cs="宋?"/>
        </w:rPr>
        <w:t>GB/T 10111-2008</w:t>
      </w:r>
      <w:r>
        <w:rPr>
          <w:rFonts w:ascii="宋体" w:eastAsia="宋体" w:hAnsi="宋体" w:cs="宋体" w:hint="eastAsia"/>
        </w:rPr>
        <w:t>规</w:t>
      </w:r>
      <w:r>
        <w:rPr>
          <w:rFonts w:ascii="宋?" w:hAnsi="宋?" w:cs="宋?" w:hint="eastAsia"/>
        </w:rPr>
        <w:t>定的程序，采用</w:t>
      </w:r>
      <w:r>
        <w:rPr>
          <w:rFonts w:ascii="宋体" w:eastAsia="宋体" w:hAnsi="宋体" w:cs="宋体" w:hint="eastAsia"/>
        </w:rPr>
        <w:t>简单随</w:t>
      </w:r>
      <w:r>
        <w:rPr>
          <w:rFonts w:ascii="宋?" w:hAnsi="宋?" w:cs="宋?" w:hint="eastAsia"/>
        </w:rPr>
        <w:t>机抽</w:t>
      </w:r>
      <w:r>
        <w:rPr>
          <w:rFonts w:ascii="宋体" w:eastAsia="宋体" w:hAnsi="宋体" w:cs="宋体" w:hint="eastAsia"/>
        </w:rPr>
        <w:t>样</w:t>
      </w:r>
      <w:r>
        <w:rPr>
          <w:rFonts w:ascii="宋?" w:hAnsi="宋?" w:cs="宋?" w:hint="eastAsia"/>
        </w:rPr>
        <w:t>方法，利用</w:t>
      </w:r>
      <w:r>
        <w:rPr>
          <w:rFonts w:ascii="宋体" w:eastAsia="宋体" w:hAnsi="宋体" w:cs="宋体" w:hint="eastAsia"/>
        </w:rPr>
        <w:t>随</w:t>
      </w:r>
      <w:r>
        <w:rPr>
          <w:rFonts w:ascii="宋?" w:hAnsi="宋?" w:cs="宋?" w:hint="eastAsia"/>
        </w:rPr>
        <w:t>机</w:t>
      </w:r>
      <w:r>
        <w:rPr>
          <w:rFonts w:ascii="宋体" w:eastAsia="宋体" w:hAnsi="宋体" w:cs="宋体" w:hint="eastAsia"/>
        </w:rPr>
        <w:t>数</w:t>
      </w:r>
      <w:r>
        <w:rPr>
          <w:rFonts w:ascii="宋?" w:hAnsi="宋?" w:cs="宋?" w:hint="eastAsia"/>
        </w:rPr>
        <w:t>表、</w:t>
      </w:r>
      <w:r>
        <w:rPr>
          <w:rFonts w:ascii="宋体" w:eastAsia="宋体" w:hAnsi="宋体" w:cs="宋体" w:hint="eastAsia"/>
        </w:rPr>
        <w:t>骰</w:t>
      </w:r>
      <w:r>
        <w:rPr>
          <w:rFonts w:ascii="宋?" w:hAnsi="宋?" w:cs="宋?" w:hint="eastAsia"/>
        </w:rPr>
        <w:t>子或</w:t>
      </w:r>
      <w:r>
        <w:rPr>
          <w:rFonts w:ascii="宋体" w:eastAsia="宋体" w:hAnsi="宋体" w:cs="宋体" w:hint="eastAsia"/>
        </w:rPr>
        <w:t>扑</w:t>
      </w:r>
      <w:r>
        <w:rPr>
          <w:rFonts w:ascii="宋?" w:hAnsi="宋?" w:cs="宋?" w:hint="eastAsia"/>
        </w:rPr>
        <w:t>克牌</w:t>
      </w:r>
      <w:r>
        <w:rPr>
          <w:rFonts w:ascii="宋体" w:eastAsia="宋体" w:hAnsi="宋体" w:cs="宋体" w:hint="eastAsia"/>
        </w:rPr>
        <w:t>产</w:t>
      </w:r>
      <w:r>
        <w:rPr>
          <w:rFonts w:ascii="宋?" w:hAnsi="宋?" w:cs="宋?" w:hint="eastAsia"/>
        </w:rPr>
        <w:t>生</w:t>
      </w:r>
      <w:r>
        <w:rPr>
          <w:rFonts w:ascii="宋体" w:eastAsia="宋体" w:hAnsi="宋体" w:cs="宋体" w:hint="eastAsia"/>
        </w:rPr>
        <w:t>随</w:t>
      </w:r>
      <w:r>
        <w:rPr>
          <w:rFonts w:ascii="宋?" w:hAnsi="宋?" w:cs="宋?" w:hint="eastAsia"/>
        </w:rPr>
        <w:t>机</w:t>
      </w:r>
      <w:r>
        <w:rPr>
          <w:rFonts w:ascii="宋体" w:eastAsia="宋体" w:hAnsi="宋体" w:cs="宋体" w:hint="eastAsia"/>
        </w:rPr>
        <w:t>数进</w:t>
      </w:r>
      <w:r>
        <w:rPr>
          <w:rFonts w:ascii="宋?" w:hAnsi="宋?" w:cs="宋?" w:hint="eastAsia"/>
        </w:rPr>
        <w:t>行抽</w:t>
      </w:r>
      <w:r>
        <w:rPr>
          <w:rFonts w:ascii="宋体" w:eastAsia="宋体" w:hAnsi="宋体" w:cs="宋体" w:hint="eastAsia"/>
        </w:rPr>
        <w:t>样</w:t>
      </w:r>
      <w:r>
        <w:rPr>
          <w:rFonts w:ascii="宋?" w:hAnsi="宋?" w:cs="宋?" w:hint="eastAsia"/>
        </w:rPr>
        <w:t>。堆</w:t>
      </w:r>
      <w:r>
        <w:rPr>
          <w:rFonts w:ascii="宋体" w:eastAsia="宋体" w:hAnsi="宋体" w:cs="宋体" w:hint="eastAsia"/>
        </w:rPr>
        <w:t>垛装</w:t>
      </w:r>
      <w:r>
        <w:rPr>
          <w:rFonts w:ascii="宋?" w:hAnsi="宋?" w:cs="宋?" w:hint="eastAsia"/>
        </w:rPr>
        <w:t>箱的</w:t>
      </w:r>
      <w:r>
        <w:rPr>
          <w:rFonts w:ascii="宋体" w:eastAsia="宋体" w:hAnsi="宋体" w:cs="宋体" w:hint="eastAsia"/>
        </w:rPr>
        <w:t>产</w:t>
      </w:r>
      <w:r>
        <w:rPr>
          <w:rFonts w:ascii="宋?" w:hAnsi="宋?" w:cs="宋?" w:hint="eastAsia"/>
        </w:rPr>
        <w:t>品亦可</w:t>
      </w:r>
      <w:r>
        <w:rPr>
          <w:rFonts w:ascii="宋?" w:hAnsi="宋?" w:cs="宋?" w:hint="eastAsia"/>
          <w:color w:val="000000"/>
        </w:rPr>
        <w:t>采用分</w:t>
      </w:r>
      <w:r>
        <w:rPr>
          <w:rFonts w:ascii="宋体" w:eastAsia="宋体" w:hAnsi="宋体" w:cs="宋体" w:hint="eastAsia"/>
          <w:color w:val="000000"/>
        </w:rPr>
        <w:t>层随</w:t>
      </w:r>
      <w:r>
        <w:rPr>
          <w:rFonts w:ascii="宋?" w:hAnsi="宋?" w:cs="宋?" w:hint="eastAsia"/>
          <w:color w:val="000000"/>
        </w:rPr>
        <w:t>机抽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的方法。</w:t>
      </w:r>
    </w:p>
    <w:p w:rsidR="00315804" w:rsidRDefault="00315804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 xml:space="preserve">5.2  </w:t>
      </w:r>
      <w:r>
        <w:rPr>
          <w:rFonts w:ascii="宋?" w:hAnsi="宋?" w:cs="宋?" w:hint="eastAsia"/>
          <w:color w:val="000000"/>
        </w:rPr>
        <w:t>抽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基</w:t>
      </w:r>
      <w:r>
        <w:rPr>
          <w:rFonts w:ascii="宋体" w:eastAsia="宋体" w:hAnsi="宋体" w:cs="宋体" w:hint="eastAsia"/>
          <w:color w:val="000000"/>
        </w:rPr>
        <w:t>数</w:t>
      </w:r>
    </w:p>
    <w:p w:rsidR="00315804" w:rsidRDefault="00315804" w:rsidP="00E47137">
      <w:pPr>
        <w:spacing w:line="360" w:lineRule="auto"/>
        <w:ind w:firstLineChars="200" w:firstLine="31680"/>
        <w:rPr>
          <w:rFonts w:ascii="宋?"/>
          <w:color w:val="000000"/>
        </w:rPr>
      </w:pPr>
      <w:r>
        <w:rPr>
          <w:rFonts w:ascii="宋?" w:hAnsi="宋?" w:cs="宋?" w:hint="eastAsia"/>
          <w:color w:val="000000"/>
        </w:rPr>
        <w:t>抽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基</w:t>
      </w:r>
      <w:r>
        <w:rPr>
          <w:rFonts w:ascii="宋体" w:eastAsia="宋体" w:hAnsi="宋体" w:cs="宋体" w:hint="eastAsia"/>
          <w:color w:val="000000"/>
        </w:rPr>
        <w:t>数满</w:t>
      </w:r>
      <w:r>
        <w:rPr>
          <w:rFonts w:ascii="宋?" w:hAnsi="宋?" w:cs="宋?" w:hint="eastAsia"/>
          <w:color w:val="000000"/>
        </w:rPr>
        <w:t>足抽</w:t>
      </w:r>
      <w:r>
        <w:rPr>
          <w:rFonts w:ascii="宋体" w:eastAsia="宋体" w:hAnsi="宋体" w:cs="宋体" w:hint="eastAsia"/>
          <w:color w:val="000000"/>
        </w:rPr>
        <w:t>样数</w:t>
      </w:r>
      <w:r>
        <w:rPr>
          <w:rFonts w:ascii="宋?" w:hAnsi="宋?" w:cs="宋?" w:hint="eastAsia"/>
          <w:color w:val="000000"/>
        </w:rPr>
        <w:t>量</w:t>
      </w:r>
      <w:r>
        <w:rPr>
          <w:rFonts w:ascii="宋体" w:eastAsia="宋体" w:hAnsi="宋体" w:cs="宋体" w:hint="eastAsia"/>
          <w:color w:val="000000"/>
        </w:rPr>
        <w:t>即</w:t>
      </w:r>
      <w:r>
        <w:rPr>
          <w:rFonts w:ascii="宋?" w:hAnsi="宋?" w:cs="宋?" w:hint="eastAsia"/>
          <w:color w:val="000000"/>
        </w:rPr>
        <w:t>可。</w:t>
      </w:r>
    </w:p>
    <w:p w:rsidR="00315804" w:rsidRDefault="00315804">
      <w:pPr>
        <w:snapToGrid w:val="0"/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5.3</w:t>
      </w:r>
      <w:r>
        <w:rPr>
          <w:rFonts w:ascii="宋?" w:hAnsi="宋?" w:cs="宋?" w:hint="eastAsia"/>
          <w:color w:val="000000"/>
        </w:rPr>
        <w:t xml:space="preserve">　抽</w:t>
      </w:r>
      <w:r>
        <w:rPr>
          <w:rFonts w:ascii="宋体" w:eastAsia="宋体" w:hAnsi="宋体" w:cs="宋体" w:hint="eastAsia"/>
          <w:color w:val="000000"/>
        </w:rPr>
        <w:t>样数</w:t>
      </w:r>
      <w:r>
        <w:rPr>
          <w:rFonts w:ascii="宋?" w:hAnsi="宋?" w:cs="宋?" w:hint="eastAsia"/>
          <w:color w:val="000000"/>
        </w:rPr>
        <w:t>量</w:t>
      </w:r>
      <w:r>
        <w:rPr>
          <w:rFonts w:ascii="宋体" w:eastAsia="宋体" w:hAnsi="宋体" w:cs="宋体" w:hint="eastAsia"/>
          <w:color w:val="000000"/>
        </w:rPr>
        <w:t>见</w:t>
      </w:r>
      <w:r>
        <w:rPr>
          <w:rFonts w:ascii="宋?" w:hAnsi="宋?" w:cs="宋?" w:hint="eastAsia"/>
          <w:color w:val="000000"/>
        </w:rPr>
        <w:t>表</w:t>
      </w:r>
      <w:r>
        <w:rPr>
          <w:rFonts w:ascii="宋?" w:hAnsi="宋?" w:cs="宋?"/>
          <w:color w:val="000000"/>
        </w:rPr>
        <w:t>2</w:t>
      </w:r>
    </w:p>
    <w:p w:rsidR="00315804" w:rsidRDefault="00315804" w:rsidP="00E47137">
      <w:pPr>
        <w:snapToGrid w:val="0"/>
        <w:spacing w:line="360" w:lineRule="auto"/>
        <w:ind w:firstLineChars="200" w:firstLine="31680"/>
        <w:jc w:val="center"/>
        <w:rPr>
          <w:rFonts w:ascii="宋?"/>
          <w:color w:val="000000"/>
        </w:rPr>
      </w:pPr>
      <w:r>
        <w:rPr>
          <w:rFonts w:ascii="宋?" w:hAnsi="宋?" w:cs="宋?" w:hint="eastAsia"/>
          <w:color w:val="000000"/>
        </w:rPr>
        <w:t>表</w:t>
      </w:r>
      <w:r>
        <w:rPr>
          <w:rFonts w:ascii="宋?" w:hAnsi="宋?" w:cs="宋?"/>
          <w:color w:val="000000"/>
        </w:rPr>
        <w:t xml:space="preserve">2 </w:t>
      </w:r>
      <w:r>
        <w:rPr>
          <w:rFonts w:ascii="宋?" w:hAnsi="宋?" w:cs="宋?" w:hint="eastAsia"/>
          <w:color w:val="000000"/>
        </w:rPr>
        <w:t>抽取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品</w:t>
      </w:r>
      <w:r>
        <w:rPr>
          <w:rFonts w:ascii="宋体" w:eastAsia="宋体" w:hAnsi="宋体" w:cs="宋体" w:hint="eastAsia"/>
          <w:color w:val="000000"/>
        </w:rPr>
        <w:t>数</w:t>
      </w:r>
      <w:r>
        <w:rPr>
          <w:rFonts w:ascii="宋?" w:hAnsi="宋?" w:cs="宋?" w:hint="eastAsia"/>
          <w:color w:val="000000"/>
        </w:rPr>
        <w:t>量</w:t>
      </w:r>
    </w:p>
    <w:tbl>
      <w:tblPr>
        <w:tblW w:w="9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6"/>
        <w:gridCol w:w="2180"/>
        <w:gridCol w:w="1708"/>
        <w:gridCol w:w="2205"/>
        <w:gridCol w:w="2237"/>
      </w:tblGrid>
      <w:tr w:rsidR="00315804">
        <w:trPr>
          <w:cantSplit/>
          <w:trHeight w:val="442"/>
          <w:jc w:val="center"/>
        </w:trPr>
        <w:tc>
          <w:tcPr>
            <w:tcW w:w="856" w:type="dxa"/>
            <w:noWrap/>
            <w:vAlign w:val="center"/>
          </w:tcPr>
          <w:p w:rsidR="00315804" w:rsidRDefault="00315804">
            <w:pPr>
              <w:snapToGrid w:val="0"/>
              <w:jc w:val="center"/>
              <w:rPr>
                <w:rFonts w:ascii="宋?"/>
                <w:color w:val="000000"/>
              </w:rPr>
            </w:pPr>
            <w:r>
              <w:rPr>
                <w:rFonts w:ascii="宋?" w:hAnsi="宋?" w:cs="宋?" w:hint="eastAsia"/>
                <w:color w:val="000000"/>
              </w:rPr>
              <w:t>序</w:t>
            </w:r>
            <w:r>
              <w:rPr>
                <w:rFonts w:ascii="宋体" w:eastAsia="宋体" w:hAnsi="宋体" w:cs="宋体" w:hint="eastAsia"/>
                <w:color w:val="000000"/>
              </w:rPr>
              <w:t>号</w:t>
            </w:r>
          </w:p>
        </w:tc>
        <w:tc>
          <w:tcPr>
            <w:tcW w:w="2180" w:type="dxa"/>
            <w:noWrap/>
            <w:vAlign w:val="center"/>
          </w:tcPr>
          <w:p w:rsidR="00315804" w:rsidRDefault="00315804">
            <w:pPr>
              <w:snapToGrid w:val="0"/>
              <w:jc w:val="center"/>
              <w:rPr>
                <w:rFonts w:ascii="宋?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产</w:t>
            </w:r>
            <w:r>
              <w:rPr>
                <w:rFonts w:ascii="宋?" w:hAnsi="宋?" w:cs="宋?" w:hint="eastAsia"/>
                <w:color w:val="000000"/>
              </w:rPr>
              <w:t>品名</w:t>
            </w:r>
            <w:r>
              <w:rPr>
                <w:rFonts w:ascii="宋体" w:eastAsia="宋体" w:hAnsi="宋体" w:cs="宋体" w:hint="eastAsia"/>
                <w:color w:val="000000"/>
              </w:rPr>
              <w:t>称</w:t>
            </w:r>
          </w:p>
        </w:tc>
        <w:tc>
          <w:tcPr>
            <w:tcW w:w="1708" w:type="dxa"/>
            <w:noWrap/>
            <w:vAlign w:val="center"/>
          </w:tcPr>
          <w:p w:rsidR="00315804" w:rsidRDefault="00315804">
            <w:pPr>
              <w:snapToGrid w:val="0"/>
              <w:jc w:val="center"/>
              <w:rPr>
                <w:rFonts w:ascii="宋?"/>
                <w:color w:val="000000"/>
              </w:rPr>
            </w:pPr>
            <w:r>
              <w:rPr>
                <w:rFonts w:ascii="宋?" w:hAnsi="宋?" w:cs="宋?" w:hint="eastAsia"/>
                <w:color w:val="000000"/>
              </w:rPr>
              <w:t>抽</w:t>
            </w:r>
            <w:r>
              <w:rPr>
                <w:rFonts w:ascii="宋体" w:eastAsia="宋体" w:hAnsi="宋体" w:cs="宋体" w:hint="eastAsia"/>
                <w:color w:val="000000"/>
              </w:rPr>
              <w:t>样数</w:t>
            </w:r>
            <w:r>
              <w:rPr>
                <w:rFonts w:ascii="宋?" w:hAnsi="宋?" w:cs="宋?" w:hint="eastAsia"/>
                <w:color w:val="000000"/>
              </w:rPr>
              <w:t>量</w:t>
            </w:r>
          </w:p>
        </w:tc>
        <w:tc>
          <w:tcPr>
            <w:tcW w:w="2205" w:type="dxa"/>
            <w:noWrap/>
            <w:vAlign w:val="center"/>
          </w:tcPr>
          <w:p w:rsidR="00315804" w:rsidRDefault="00315804">
            <w:pPr>
              <w:snapToGrid w:val="0"/>
              <w:jc w:val="center"/>
              <w:rPr>
                <w:rFonts w:ascii="宋?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检验样</w:t>
            </w:r>
            <w:r>
              <w:rPr>
                <w:rFonts w:ascii="宋?" w:hAnsi="宋?" w:cs="宋?" w:hint="eastAsia"/>
                <w:color w:val="000000"/>
              </w:rPr>
              <w:t>品</w:t>
            </w:r>
            <w:r>
              <w:rPr>
                <w:rFonts w:ascii="宋体" w:eastAsia="宋体" w:hAnsi="宋体" w:cs="宋体" w:hint="eastAsia"/>
                <w:color w:val="000000"/>
              </w:rPr>
              <w:t>数</w:t>
            </w:r>
            <w:r>
              <w:rPr>
                <w:rFonts w:ascii="宋?" w:hAnsi="宋?" w:cs="宋?" w:hint="eastAsia"/>
                <w:color w:val="000000"/>
              </w:rPr>
              <w:t>量</w:t>
            </w:r>
          </w:p>
        </w:tc>
        <w:tc>
          <w:tcPr>
            <w:tcW w:w="2237" w:type="dxa"/>
            <w:noWrap/>
            <w:vAlign w:val="center"/>
          </w:tcPr>
          <w:p w:rsidR="00315804" w:rsidRDefault="00315804">
            <w:pPr>
              <w:snapToGrid w:val="0"/>
              <w:jc w:val="center"/>
              <w:rPr>
                <w:rFonts w:ascii="宋?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备</w:t>
            </w:r>
            <w:r>
              <w:rPr>
                <w:rFonts w:ascii="宋?" w:hAnsi="宋?" w:cs="宋?" w:hint="eastAsia"/>
                <w:color w:val="000000"/>
              </w:rPr>
              <w:t>用</w:t>
            </w:r>
            <w:r>
              <w:rPr>
                <w:rFonts w:ascii="宋体" w:eastAsia="宋体" w:hAnsi="宋体" w:cs="宋体" w:hint="eastAsia"/>
                <w:color w:val="000000"/>
              </w:rPr>
              <w:t>样</w:t>
            </w:r>
            <w:r>
              <w:rPr>
                <w:rFonts w:ascii="宋?" w:hAnsi="宋?" w:cs="宋?" w:hint="eastAsia"/>
                <w:color w:val="000000"/>
              </w:rPr>
              <w:t>品</w:t>
            </w:r>
            <w:r>
              <w:rPr>
                <w:rFonts w:ascii="宋体" w:eastAsia="宋体" w:hAnsi="宋体" w:cs="宋体" w:hint="eastAsia"/>
                <w:color w:val="000000"/>
              </w:rPr>
              <w:t>数</w:t>
            </w:r>
            <w:r>
              <w:rPr>
                <w:rFonts w:ascii="宋?" w:hAnsi="宋?" w:cs="宋?" w:hint="eastAsia"/>
                <w:color w:val="000000"/>
              </w:rPr>
              <w:t>量</w:t>
            </w:r>
          </w:p>
        </w:tc>
      </w:tr>
      <w:tr w:rsidR="00315804">
        <w:trPr>
          <w:cantSplit/>
          <w:trHeight w:val="437"/>
          <w:jc w:val="center"/>
        </w:trPr>
        <w:tc>
          <w:tcPr>
            <w:tcW w:w="856" w:type="dxa"/>
            <w:noWrap/>
            <w:vAlign w:val="center"/>
          </w:tcPr>
          <w:p w:rsidR="00315804" w:rsidRDefault="00315804">
            <w:pPr>
              <w:snapToGrid w:val="0"/>
              <w:jc w:val="center"/>
              <w:rPr>
                <w:rFonts w:ascii="宋?"/>
                <w:color w:val="000000"/>
              </w:rPr>
            </w:pPr>
            <w:r>
              <w:rPr>
                <w:rFonts w:ascii="宋?" w:hAnsi="宋?" w:cs="宋?"/>
                <w:color w:val="000000"/>
              </w:rPr>
              <w:t>1</w:t>
            </w:r>
          </w:p>
        </w:tc>
        <w:tc>
          <w:tcPr>
            <w:tcW w:w="2180" w:type="dxa"/>
            <w:noWrap/>
            <w:vAlign w:val="center"/>
          </w:tcPr>
          <w:p w:rsidR="00315804" w:rsidRDefault="00315804">
            <w:pPr>
              <w:widowControl/>
              <w:jc w:val="center"/>
              <w:textAlignment w:val="center"/>
              <w:rPr>
                <w:rFonts w:ascii="宋?"/>
                <w:color w:val="000000"/>
              </w:rPr>
            </w:pPr>
            <w:r>
              <w:rPr>
                <w:rFonts w:ascii="宋?" w:hAnsi="宋?" w:cs="宋?" w:hint="eastAsia"/>
                <w:kern w:val="0"/>
              </w:rPr>
              <w:t>次</w:t>
            </w:r>
            <w:r>
              <w:rPr>
                <w:rFonts w:ascii="宋体" w:eastAsia="宋体" w:hAnsi="宋体" w:cs="宋体" w:hint="eastAsia"/>
                <w:kern w:val="0"/>
              </w:rPr>
              <w:t>氯</w:t>
            </w:r>
            <w:r>
              <w:rPr>
                <w:rFonts w:ascii="宋?" w:hAnsi="宋?" w:cs="宋?" w:hint="eastAsia"/>
                <w:kern w:val="0"/>
              </w:rPr>
              <w:t>酸</w:t>
            </w:r>
            <w:r>
              <w:rPr>
                <w:rFonts w:ascii="宋体" w:eastAsia="宋体" w:hAnsi="宋体" w:cs="宋体" w:hint="eastAsia"/>
                <w:kern w:val="0"/>
              </w:rPr>
              <w:t>钠</w:t>
            </w:r>
            <w:r>
              <w:rPr>
                <w:rFonts w:ascii="宋?" w:hAnsi="宋?" w:cs="宋?"/>
                <w:kern w:val="0"/>
              </w:rPr>
              <w:t>(84</w:t>
            </w:r>
            <w:r>
              <w:rPr>
                <w:rFonts w:ascii="宋?" w:hAnsi="宋?" w:cs="宋?" w:hint="eastAsia"/>
                <w:kern w:val="0"/>
              </w:rPr>
              <w:t>消毒液</w:t>
            </w:r>
            <w:r>
              <w:rPr>
                <w:rFonts w:ascii="宋?" w:hAnsi="宋?" w:cs="宋?"/>
                <w:kern w:val="0"/>
              </w:rPr>
              <w:t>)</w:t>
            </w:r>
          </w:p>
        </w:tc>
        <w:tc>
          <w:tcPr>
            <w:tcW w:w="1708" w:type="dxa"/>
            <w:noWrap/>
            <w:vAlign w:val="center"/>
          </w:tcPr>
          <w:p w:rsidR="00315804" w:rsidRDefault="00315804">
            <w:pPr>
              <w:snapToGrid w:val="0"/>
              <w:spacing w:line="440" w:lineRule="exact"/>
              <w:jc w:val="center"/>
              <w:rPr>
                <w:rFonts w:ascii="宋?"/>
                <w:color w:val="000000"/>
              </w:rPr>
            </w:pPr>
            <w:r>
              <w:rPr>
                <w:rFonts w:ascii="宋?" w:hAnsi="宋?" w:cs="宋?"/>
              </w:rPr>
              <w:t>4</w:t>
            </w:r>
            <w:r>
              <w:rPr>
                <w:rFonts w:ascii="宋体" w:eastAsia="宋体" w:hAnsi="宋体" w:cs="宋体" w:hint="eastAsia"/>
              </w:rPr>
              <w:t>瓶</w:t>
            </w:r>
          </w:p>
        </w:tc>
        <w:tc>
          <w:tcPr>
            <w:tcW w:w="2205" w:type="dxa"/>
            <w:noWrap/>
            <w:vAlign w:val="center"/>
          </w:tcPr>
          <w:p w:rsidR="00315804" w:rsidRDefault="00315804">
            <w:pPr>
              <w:snapToGrid w:val="0"/>
              <w:spacing w:line="440" w:lineRule="exact"/>
              <w:jc w:val="center"/>
              <w:rPr>
                <w:rFonts w:ascii="宋?"/>
                <w:color w:val="000000"/>
              </w:rPr>
            </w:pPr>
            <w:r>
              <w:rPr>
                <w:rFonts w:ascii="宋?" w:hAnsi="宋?" w:cs="宋?"/>
              </w:rPr>
              <w:t>2</w:t>
            </w:r>
            <w:r>
              <w:rPr>
                <w:rFonts w:ascii="宋体" w:eastAsia="宋体" w:hAnsi="宋体" w:cs="宋体" w:hint="eastAsia"/>
              </w:rPr>
              <w:t>瓶</w:t>
            </w:r>
            <w:r>
              <w:rPr>
                <w:rFonts w:ascii="宋?" w:hAnsi="宋?" w:cs="宋?" w:hint="eastAsia"/>
              </w:rPr>
              <w:t>（不少于</w:t>
            </w:r>
            <w:r>
              <w:rPr>
                <w:rFonts w:ascii="宋?" w:hAnsi="宋?" w:cs="宋?"/>
              </w:rPr>
              <w:t>300mL</w:t>
            </w:r>
            <w:r>
              <w:rPr>
                <w:rFonts w:ascii="宋?" w:hAnsi="宋?" w:cs="宋?" w:hint="eastAsia"/>
              </w:rPr>
              <w:t>）</w:t>
            </w:r>
          </w:p>
        </w:tc>
        <w:tc>
          <w:tcPr>
            <w:tcW w:w="2237" w:type="dxa"/>
            <w:noWrap/>
            <w:vAlign w:val="center"/>
          </w:tcPr>
          <w:p w:rsidR="00315804" w:rsidRDefault="00315804">
            <w:pPr>
              <w:snapToGrid w:val="0"/>
              <w:spacing w:line="440" w:lineRule="exact"/>
              <w:jc w:val="center"/>
              <w:rPr>
                <w:rFonts w:ascii="宋?"/>
                <w:color w:val="000000"/>
              </w:rPr>
            </w:pPr>
            <w:r>
              <w:rPr>
                <w:rFonts w:ascii="宋?" w:hAnsi="宋?" w:cs="宋?"/>
              </w:rPr>
              <w:t>2</w:t>
            </w:r>
            <w:r>
              <w:rPr>
                <w:rFonts w:ascii="宋体" w:eastAsia="宋体" w:hAnsi="宋体" w:cs="宋体" w:hint="eastAsia"/>
              </w:rPr>
              <w:t>瓶</w:t>
            </w:r>
            <w:r>
              <w:rPr>
                <w:rFonts w:ascii="宋?" w:hAnsi="宋?" w:cs="宋?" w:hint="eastAsia"/>
              </w:rPr>
              <w:t>（不少于</w:t>
            </w:r>
            <w:r>
              <w:rPr>
                <w:rFonts w:ascii="宋?" w:hAnsi="宋?" w:cs="宋?"/>
              </w:rPr>
              <w:t>300mL</w:t>
            </w:r>
            <w:r>
              <w:rPr>
                <w:rFonts w:ascii="宋?" w:hAnsi="宋?" w:cs="宋?" w:hint="eastAsia"/>
              </w:rPr>
              <w:t>）</w:t>
            </w:r>
          </w:p>
        </w:tc>
      </w:tr>
    </w:tbl>
    <w:p w:rsidR="00315804" w:rsidRDefault="00315804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5.4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品</w:t>
      </w:r>
      <w:r>
        <w:rPr>
          <w:rFonts w:ascii="宋体" w:eastAsia="宋体" w:hAnsi="宋体" w:cs="宋体" w:hint="eastAsia"/>
          <w:color w:val="000000"/>
        </w:rPr>
        <w:t>处</w:t>
      </w:r>
      <w:r>
        <w:rPr>
          <w:rFonts w:ascii="宋?" w:hAnsi="宋?" w:cs="宋?" w:hint="eastAsia"/>
          <w:color w:val="000000"/>
        </w:rPr>
        <w:t>置</w:t>
      </w:r>
    </w:p>
    <w:p w:rsidR="00315804" w:rsidRDefault="00315804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5.4.1</w:t>
      </w:r>
      <w:r>
        <w:rPr>
          <w:rFonts w:ascii="宋?" w:hAnsi="宋?" w:cs="宋?" w:hint="eastAsia"/>
          <w:color w:val="000000"/>
        </w:rPr>
        <w:t>抽取的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品</w:t>
      </w:r>
      <w:r>
        <w:rPr>
          <w:rFonts w:ascii="宋体" w:eastAsia="宋体" w:hAnsi="宋体" w:cs="宋体" w:hint="eastAsia"/>
          <w:color w:val="000000"/>
        </w:rPr>
        <w:t>连</w:t>
      </w:r>
      <w:r>
        <w:rPr>
          <w:rFonts w:ascii="宋?" w:hAnsi="宋?" w:cs="宋?" w:hint="eastAsia"/>
          <w:color w:val="000000"/>
        </w:rPr>
        <w:t>同其原包</w:t>
      </w:r>
      <w:r>
        <w:rPr>
          <w:rFonts w:ascii="宋体" w:eastAsia="宋体" w:hAnsi="宋体" w:cs="宋体" w:hint="eastAsia"/>
          <w:color w:val="000000"/>
        </w:rPr>
        <w:t>装</w:t>
      </w:r>
      <w:r>
        <w:rPr>
          <w:rFonts w:ascii="宋?" w:hAnsi="宋?" w:cs="宋?" w:hint="eastAsia"/>
          <w:color w:val="000000"/>
        </w:rPr>
        <w:t>和使用</w:t>
      </w:r>
      <w:r>
        <w:rPr>
          <w:rFonts w:ascii="宋体" w:eastAsia="宋体" w:hAnsi="宋体" w:cs="宋体" w:hint="eastAsia"/>
          <w:color w:val="000000"/>
        </w:rPr>
        <w:t>说</w:t>
      </w:r>
      <w:r>
        <w:rPr>
          <w:rFonts w:ascii="宋?" w:hAnsi="宋?" w:cs="宋?" w:hint="eastAsia"/>
          <w:color w:val="000000"/>
        </w:rPr>
        <w:t>明用</w:t>
      </w:r>
      <w:r>
        <w:rPr>
          <w:rFonts w:ascii="宋体" w:eastAsia="宋体" w:hAnsi="宋体" w:cs="宋体" w:hint="eastAsia"/>
          <w:color w:val="000000"/>
        </w:rPr>
        <w:t>清洁</w:t>
      </w:r>
      <w:r>
        <w:rPr>
          <w:rFonts w:ascii="宋?" w:hAnsi="宋?" w:cs="宋?" w:hint="eastAsia"/>
          <w:color w:val="000000"/>
        </w:rPr>
        <w:t>的包</w:t>
      </w:r>
      <w:r>
        <w:rPr>
          <w:rFonts w:ascii="宋体" w:eastAsia="宋体" w:hAnsi="宋体" w:cs="宋体" w:hint="eastAsia"/>
          <w:color w:val="000000"/>
        </w:rPr>
        <w:t>装</w:t>
      </w:r>
      <w:r>
        <w:rPr>
          <w:rFonts w:ascii="宋?" w:hAnsi="宋?" w:cs="宋?" w:hint="eastAsia"/>
          <w:color w:val="000000"/>
        </w:rPr>
        <w:t>袋（箱）密封包</w:t>
      </w:r>
      <w:r>
        <w:rPr>
          <w:rFonts w:ascii="宋体" w:eastAsia="宋体" w:hAnsi="宋体" w:cs="宋体" w:hint="eastAsia"/>
          <w:color w:val="000000"/>
        </w:rPr>
        <w:t>装</w:t>
      </w:r>
      <w:r>
        <w:rPr>
          <w:rFonts w:ascii="宋?" w:hAnsi="宋?" w:cs="宋?" w:hint="eastAsia"/>
          <w:color w:val="000000"/>
        </w:rPr>
        <w:t>后加</w:t>
      </w:r>
      <w:r>
        <w:rPr>
          <w:rFonts w:ascii="宋体" w:eastAsia="宋体" w:hAnsi="宋体" w:cs="宋体" w:hint="eastAsia"/>
          <w:color w:val="000000"/>
        </w:rPr>
        <w:t>贴</w:t>
      </w:r>
      <w:r>
        <w:rPr>
          <w:rFonts w:ascii="宋?" w:hAnsi="宋?" w:cs="宋?" w:hint="eastAsia"/>
          <w:color w:val="000000"/>
        </w:rPr>
        <w:t>封</w:t>
      </w:r>
      <w:r>
        <w:rPr>
          <w:rFonts w:ascii="宋体" w:eastAsia="宋体" w:hAnsi="宋体" w:cs="宋体" w:hint="eastAsia"/>
          <w:color w:val="000000"/>
        </w:rPr>
        <w:t>条</w:t>
      </w:r>
      <w:r>
        <w:rPr>
          <w:rFonts w:ascii="宋?" w:hAnsi="宋?" w:cs="宋?" w:hint="eastAsia"/>
          <w:color w:val="000000"/>
        </w:rPr>
        <w:t>封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。包</w:t>
      </w:r>
      <w:r>
        <w:rPr>
          <w:rFonts w:ascii="宋体" w:eastAsia="宋体" w:hAnsi="宋体" w:cs="宋体" w:hint="eastAsia"/>
          <w:color w:val="000000"/>
        </w:rPr>
        <w:t>装</w:t>
      </w:r>
      <w:r>
        <w:rPr>
          <w:rFonts w:ascii="宋?" w:hAnsi="宋?" w:cs="宋?" w:hint="eastAsia"/>
          <w:color w:val="000000"/>
        </w:rPr>
        <w:t>的方式</w:t>
      </w:r>
      <w:r>
        <w:rPr>
          <w:rFonts w:ascii="宋体" w:eastAsia="宋体" w:hAnsi="宋体" w:cs="宋体" w:hint="eastAsia"/>
          <w:color w:val="000000"/>
        </w:rPr>
        <w:t>应</w:t>
      </w:r>
      <w:r>
        <w:rPr>
          <w:rFonts w:ascii="宋?" w:hAnsi="宋?" w:cs="宋?" w:hint="eastAsia"/>
          <w:color w:val="000000"/>
        </w:rPr>
        <w:t>能防止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品在</w:t>
      </w:r>
      <w:r>
        <w:rPr>
          <w:rFonts w:ascii="宋体" w:eastAsia="宋体" w:hAnsi="宋体" w:cs="宋体" w:hint="eastAsia"/>
          <w:color w:val="000000"/>
        </w:rPr>
        <w:t>运</w:t>
      </w:r>
      <w:r>
        <w:rPr>
          <w:rFonts w:ascii="宋?" w:hAnsi="宋?" w:cs="宋?" w:hint="eastAsia"/>
          <w:color w:val="000000"/>
        </w:rPr>
        <w:t>送</w:t>
      </w:r>
      <w:r>
        <w:rPr>
          <w:rFonts w:ascii="宋体" w:eastAsia="宋体" w:hAnsi="宋体" w:cs="宋体" w:hint="eastAsia"/>
          <w:color w:val="000000"/>
        </w:rPr>
        <w:t>过</w:t>
      </w:r>
      <w:r>
        <w:rPr>
          <w:rFonts w:ascii="宋?" w:hAnsi="宋?" w:cs="宋?" w:hint="eastAsia"/>
          <w:color w:val="000000"/>
        </w:rPr>
        <w:t>程中</w:t>
      </w:r>
      <w:r>
        <w:rPr>
          <w:rFonts w:ascii="宋体" w:eastAsia="宋体" w:hAnsi="宋体" w:cs="宋体" w:hint="eastAsia"/>
          <w:color w:val="000000"/>
        </w:rPr>
        <w:t>损坏</w:t>
      </w:r>
      <w:r>
        <w:rPr>
          <w:rFonts w:ascii="宋?" w:hAnsi="宋?" w:cs="宋?" w:hint="eastAsia"/>
          <w:color w:val="000000"/>
        </w:rPr>
        <w:t>或被</w:t>
      </w:r>
      <w:r>
        <w:rPr>
          <w:rFonts w:ascii="宋体" w:eastAsia="宋体" w:hAnsi="宋体" w:cs="宋体" w:hint="eastAsia"/>
          <w:color w:val="000000"/>
        </w:rPr>
        <w:t>污</w:t>
      </w:r>
      <w:r>
        <w:rPr>
          <w:rFonts w:ascii="宋?" w:hAnsi="宋?" w:cs="宋?" w:hint="eastAsia"/>
          <w:color w:val="000000"/>
        </w:rPr>
        <w:t>染，封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的方式</w:t>
      </w:r>
      <w:r>
        <w:rPr>
          <w:rFonts w:ascii="宋体" w:eastAsia="宋体" w:hAnsi="宋体" w:cs="宋体" w:hint="eastAsia"/>
          <w:color w:val="000000"/>
        </w:rPr>
        <w:t>应</w:t>
      </w:r>
      <w:r>
        <w:rPr>
          <w:rFonts w:ascii="宋?" w:hAnsi="宋?" w:cs="宋?" w:hint="eastAsia"/>
          <w:color w:val="000000"/>
        </w:rPr>
        <w:t>能有效防止未</w:t>
      </w:r>
      <w:r>
        <w:rPr>
          <w:rFonts w:ascii="宋体" w:eastAsia="宋体" w:hAnsi="宋体" w:cs="宋体" w:hint="eastAsia"/>
          <w:color w:val="000000"/>
        </w:rPr>
        <w:t>经</w:t>
      </w:r>
      <w:r>
        <w:rPr>
          <w:rFonts w:ascii="宋?" w:hAnsi="宋?" w:cs="宋?" w:hint="eastAsia"/>
          <w:color w:val="000000"/>
        </w:rPr>
        <w:t>授</w:t>
      </w:r>
      <w:r>
        <w:rPr>
          <w:rFonts w:ascii="宋体" w:eastAsia="宋体" w:hAnsi="宋体" w:cs="宋体" w:hint="eastAsia"/>
          <w:color w:val="000000"/>
        </w:rPr>
        <w:t>权</w:t>
      </w:r>
      <w:r>
        <w:rPr>
          <w:rFonts w:ascii="宋?" w:hAnsi="宋?" w:cs="宋?" w:hint="eastAsia"/>
          <w:color w:val="000000"/>
        </w:rPr>
        <w:t>的</w:t>
      </w:r>
      <w:r>
        <w:rPr>
          <w:rFonts w:ascii="宋体" w:eastAsia="宋体" w:hAnsi="宋体" w:cs="宋体" w:hint="eastAsia"/>
          <w:color w:val="000000"/>
        </w:rPr>
        <w:t>拆</w:t>
      </w:r>
      <w:r>
        <w:rPr>
          <w:rFonts w:ascii="宋?" w:hAnsi="宋?" w:cs="宋?" w:hint="eastAsia"/>
          <w:color w:val="000000"/>
        </w:rPr>
        <w:t>封。</w:t>
      </w:r>
    </w:p>
    <w:p w:rsidR="00315804" w:rsidRDefault="00315804">
      <w:pPr>
        <w:spacing w:line="360" w:lineRule="auto"/>
        <w:rPr>
          <w:rFonts w:ascii="宋?"/>
        </w:rPr>
      </w:pPr>
      <w:r>
        <w:rPr>
          <w:rFonts w:ascii="宋?" w:hAnsi="宋?" w:cs="宋?"/>
          <w:color w:val="000000"/>
        </w:rPr>
        <w:t>5.4.2</w:t>
      </w:r>
      <w:r>
        <w:rPr>
          <w:rFonts w:ascii="宋体" w:eastAsia="宋体" w:hAnsi="宋体" w:cs="宋体" w:hint="eastAsia"/>
          <w:color w:val="000000"/>
        </w:rPr>
        <w:t>检验样</w:t>
      </w:r>
      <w:r>
        <w:rPr>
          <w:rFonts w:ascii="宋?" w:hAnsi="宋?" w:cs="宋?" w:hint="eastAsia"/>
          <w:color w:val="000000"/>
        </w:rPr>
        <w:t>品和</w:t>
      </w:r>
      <w:r>
        <w:rPr>
          <w:rFonts w:ascii="宋体" w:eastAsia="宋体" w:hAnsi="宋体" w:cs="宋体" w:hint="eastAsia"/>
          <w:color w:val="000000"/>
        </w:rPr>
        <w:t>备</w:t>
      </w:r>
      <w:r>
        <w:rPr>
          <w:rFonts w:ascii="宋?" w:hAnsi="宋?" w:cs="宋?" w:hint="eastAsia"/>
          <w:color w:val="000000"/>
        </w:rPr>
        <w:t>用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品</w:t>
      </w:r>
      <w:r>
        <w:rPr>
          <w:rFonts w:ascii="宋体" w:eastAsia="宋体" w:hAnsi="宋体" w:cs="宋体" w:hint="eastAsia"/>
          <w:color w:val="000000"/>
        </w:rPr>
        <w:t>应</w:t>
      </w:r>
      <w:r>
        <w:rPr>
          <w:rFonts w:ascii="宋?" w:hAnsi="宋?" w:cs="宋?" w:hint="eastAsia"/>
          <w:color w:val="000000"/>
        </w:rPr>
        <w:t>分</w:t>
      </w:r>
      <w:r>
        <w:rPr>
          <w:rFonts w:ascii="宋体" w:eastAsia="宋体" w:hAnsi="宋体" w:cs="宋体" w:hint="eastAsia"/>
          <w:color w:val="000000"/>
        </w:rPr>
        <w:t>别</w:t>
      </w:r>
      <w:r>
        <w:rPr>
          <w:rFonts w:ascii="宋?" w:hAnsi="宋?" w:cs="宋?" w:hint="eastAsia"/>
          <w:color w:val="000000"/>
        </w:rPr>
        <w:t>封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，由抽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人</w:t>
      </w:r>
      <w:r>
        <w:rPr>
          <w:rFonts w:ascii="宋体" w:eastAsia="宋体" w:hAnsi="宋体" w:cs="宋体" w:hint="eastAsia"/>
          <w:color w:val="000000"/>
        </w:rPr>
        <w:t>员负责</w:t>
      </w:r>
      <w:r>
        <w:rPr>
          <w:rFonts w:ascii="宋?" w:hAnsi="宋?" w:cs="宋?" w:hint="eastAsia"/>
          <w:color w:val="000000"/>
        </w:rPr>
        <w:t>携</w:t>
      </w:r>
      <w:r>
        <w:rPr>
          <w:rFonts w:ascii="宋体" w:eastAsia="宋体" w:hAnsi="宋体" w:cs="宋体" w:hint="eastAsia"/>
          <w:color w:val="000000"/>
        </w:rPr>
        <w:t>带</w:t>
      </w:r>
      <w:r>
        <w:rPr>
          <w:rFonts w:ascii="宋?" w:hAnsi="宋?" w:cs="宋?" w:hint="eastAsia"/>
          <w:color w:val="000000"/>
        </w:rPr>
        <w:t>或寄送至承</w:t>
      </w:r>
      <w:r>
        <w:rPr>
          <w:rFonts w:ascii="宋体" w:eastAsia="宋体" w:hAnsi="宋体" w:cs="宋体" w:hint="eastAsia"/>
          <w:color w:val="000000"/>
        </w:rPr>
        <w:t>检</w:t>
      </w:r>
      <w:r>
        <w:rPr>
          <w:rFonts w:ascii="宋?" w:hAnsi="宋?" w:cs="宋?" w:hint="eastAsia"/>
          <w:color w:val="000000"/>
        </w:rPr>
        <w:t>机</w:t>
      </w:r>
      <w:r>
        <w:rPr>
          <w:rFonts w:ascii="宋体" w:eastAsia="宋体" w:hAnsi="宋体" w:cs="宋体" w:hint="eastAsia"/>
          <w:color w:val="000000"/>
        </w:rPr>
        <w:t>构</w:t>
      </w:r>
      <w:r>
        <w:rPr>
          <w:rFonts w:ascii="宋?" w:hAnsi="宋?" w:cs="宋?" w:hint="eastAsia"/>
        </w:rPr>
        <w:t>，</w:t>
      </w:r>
      <w:r>
        <w:rPr>
          <w:rFonts w:ascii="宋体" w:eastAsia="宋体" w:hAnsi="宋体" w:cs="宋体" w:hint="eastAsia"/>
        </w:rPr>
        <w:t>备</w:t>
      </w:r>
      <w:r>
        <w:rPr>
          <w:rFonts w:ascii="宋?" w:hAnsi="宋?" w:cs="宋?" w:hint="eastAsia"/>
        </w:rPr>
        <w:t>用</w:t>
      </w:r>
      <w:r>
        <w:rPr>
          <w:rFonts w:ascii="宋体" w:eastAsia="宋体" w:hAnsi="宋体" w:cs="宋体" w:hint="eastAsia"/>
        </w:rPr>
        <w:t>样</w:t>
      </w:r>
      <w:r>
        <w:rPr>
          <w:rFonts w:ascii="宋?" w:hAnsi="宋?" w:cs="宋?" w:hint="eastAsia"/>
        </w:rPr>
        <w:t>品放置在被抽</w:t>
      </w:r>
      <w:r>
        <w:rPr>
          <w:rFonts w:ascii="宋体" w:eastAsia="宋体" w:hAnsi="宋体" w:cs="宋体" w:hint="eastAsia"/>
        </w:rPr>
        <w:t>检</w:t>
      </w:r>
      <w:r>
        <w:rPr>
          <w:rFonts w:ascii="宋?" w:hAnsi="宋?" w:cs="宋?" w:hint="eastAsia"/>
        </w:rPr>
        <w:t>商家。</w:t>
      </w:r>
    </w:p>
    <w:p w:rsidR="00315804" w:rsidRDefault="00315804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5.5</w:t>
      </w:r>
      <w:r>
        <w:rPr>
          <w:rFonts w:ascii="宋?" w:hAnsi="宋?" w:cs="宋?" w:hint="eastAsia"/>
          <w:color w:val="000000"/>
        </w:rPr>
        <w:t>抽</w:t>
      </w:r>
      <w:r>
        <w:rPr>
          <w:rFonts w:ascii="宋体" w:eastAsia="宋体" w:hAnsi="宋体" w:cs="宋体" w:hint="eastAsia"/>
          <w:color w:val="000000"/>
        </w:rPr>
        <w:t>样单</w:t>
      </w:r>
    </w:p>
    <w:p w:rsidR="00315804" w:rsidRDefault="00315804" w:rsidP="00E47137">
      <w:pPr>
        <w:spacing w:line="360" w:lineRule="auto"/>
        <w:ind w:firstLineChars="150" w:firstLine="31680"/>
        <w:rPr>
          <w:rFonts w:ascii="宋?"/>
          <w:color w:val="000000"/>
        </w:rPr>
      </w:pPr>
      <w:r>
        <w:rPr>
          <w:rFonts w:ascii="宋体" w:eastAsia="宋体" w:hAnsi="宋体" w:cs="宋体" w:hint="eastAsia"/>
          <w:color w:val="000000"/>
        </w:rPr>
        <w:t>应</w:t>
      </w:r>
      <w:r>
        <w:rPr>
          <w:rFonts w:ascii="宋?" w:hAnsi="宋?" w:cs="宋?" w:hint="eastAsia"/>
          <w:color w:val="000000"/>
        </w:rPr>
        <w:t>按有</w:t>
      </w:r>
      <w:r>
        <w:rPr>
          <w:rFonts w:ascii="宋体" w:eastAsia="宋体" w:hAnsi="宋体" w:cs="宋体" w:hint="eastAsia"/>
          <w:color w:val="000000"/>
        </w:rPr>
        <w:t>关规</w:t>
      </w:r>
      <w:r>
        <w:rPr>
          <w:rFonts w:ascii="宋?" w:hAnsi="宋?" w:cs="宋?" w:hint="eastAsia"/>
          <w:color w:val="000000"/>
        </w:rPr>
        <w:t>定</w:t>
      </w:r>
      <w:r>
        <w:rPr>
          <w:rFonts w:ascii="宋体" w:eastAsia="宋体" w:hAnsi="宋体" w:cs="宋体" w:hint="eastAsia"/>
          <w:color w:val="000000"/>
        </w:rPr>
        <w:t>填写</w:t>
      </w:r>
      <w:r>
        <w:rPr>
          <w:rFonts w:ascii="宋?" w:hAnsi="宋?" w:cs="宋?" w:hint="eastAsia"/>
          <w:color w:val="000000"/>
        </w:rPr>
        <w:t>抽</w:t>
      </w:r>
      <w:r>
        <w:rPr>
          <w:rFonts w:ascii="宋体" w:eastAsia="宋体" w:hAnsi="宋体" w:cs="宋体" w:hint="eastAsia"/>
          <w:color w:val="000000"/>
        </w:rPr>
        <w:t>样单</w:t>
      </w:r>
      <w:r>
        <w:rPr>
          <w:rFonts w:ascii="宋?" w:hAnsi="宋?" w:cs="宋?" w:hint="eastAsia"/>
          <w:color w:val="000000"/>
        </w:rPr>
        <w:t>，</w:t>
      </w:r>
      <w:r>
        <w:rPr>
          <w:rFonts w:ascii="宋体" w:eastAsia="宋体" w:hAnsi="宋体" w:cs="宋体" w:hint="eastAsia"/>
          <w:color w:val="000000"/>
        </w:rPr>
        <w:t>并记录</w:t>
      </w:r>
      <w:r>
        <w:rPr>
          <w:rFonts w:ascii="宋?" w:hAnsi="宋?" w:cs="宋?" w:hint="eastAsia"/>
          <w:color w:val="000000"/>
        </w:rPr>
        <w:t>被抽</w:t>
      </w:r>
      <w:r>
        <w:rPr>
          <w:rFonts w:ascii="宋体" w:eastAsia="宋体" w:hAnsi="宋体" w:cs="宋体" w:hint="eastAsia"/>
          <w:color w:val="000000"/>
        </w:rPr>
        <w:t>查产</w:t>
      </w:r>
      <w:r>
        <w:rPr>
          <w:rFonts w:ascii="宋?" w:hAnsi="宋?" w:cs="宋?" w:hint="eastAsia"/>
          <w:color w:val="000000"/>
        </w:rPr>
        <w:t>品及</w:t>
      </w:r>
      <w:r>
        <w:rPr>
          <w:rFonts w:ascii="宋?" w:hAnsi="宋?" w:cs="宋?" w:hint="eastAsia"/>
        </w:rPr>
        <w:t>商</w:t>
      </w:r>
      <w:r>
        <w:rPr>
          <w:rFonts w:ascii="宋体" w:eastAsia="宋体" w:hAnsi="宋体" w:cs="宋体" w:hint="eastAsia"/>
        </w:rPr>
        <w:t>铺</w:t>
      </w:r>
      <w:r>
        <w:rPr>
          <w:rFonts w:ascii="宋?" w:hAnsi="宋?" w:cs="宋?" w:hint="eastAsia"/>
          <w:color w:val="000000"/>
        </w:rPr>
        <w:t>相</w:t>
      </w:r>
      <w:r>
        <w:rPr>
          <w:rFonts w:ascii="宋体" w:eastAsia="宋体" w:hAnsi="宋体" w:cs="宋体" w:hint="eastAsia"/>
          <w:color w:val="000000"/>
        </w:rPr>
        <w:t>关</w:t>
      </w:r>
      <w:r>
        <w:rPr>
          <w:rFonts w:ascii="宋?" w:hAnsi="宋?" w:cs="宋?" w:hint="eastAsia"/>
          <w:color w:val="000000"/>
        </w:rPr>
        <w:t>信息。</w:t>
      </w:r>
      <w:r>
        <w:rPr>
          <w:rFonts w:ascii="宋体" w:eastAsia="宋体" w:hAnsi="宋体" w:cs="宋体" w:hint="eastAsia"/>
          <w:color w:val="000000"/>
        </w:rPr>
        <w:t>对</w:t>
      </w:r>
      <w:r>
        <w:rPr>
          <w:rFonts w:ascii="宋?" w:hAnsi="宋?" w:cs="宋?" w:hint="eastAsia"/>
          <w:color w:val="000000"/>
        </w:rPr>
        <w:t>于</w:t>
      </w:r>
      <w:r>
        <w:rPr>
          <w:rFonts w:ascii="宋体" w:eastAsia="宋体" w:hAnsi="宋体" w:cs="宋体" w:hint="eastAsia"/>
          <w:color w:val="000000"/>
        </w:rPr>
        <w:t>产</w:t>
      </w:r>
      <w:r>
        <w:rPr>
          <w:rFonts w:ascii="宋?" w:hAnsi="宋?" w:cs="宋?" w:hint="eastAsia"/>
          <w:color w:val="000000"/>
        </w:rPr>
        <w:t>品</w:t>
      </w:r>
      <w:r>
        <w:rPr>
          <w:rFonts w:ascii="宋体" w:eastAsia="宋体" w:hAnsi="宋体" w:cs="宋体" w:hint="eastAsia"/>
          <w:color w:val="000000"/>
        </w:rPr>
        <w:t>检验</w:t>
      </w:r>
      <w:r>
        <w:rPr>
          <w:rFonts w:ascii="宋?" w:hAnsi="宋?" w:cs="宋?" w:hint="eastAsia"/>
          <w:color w:val="000000"/>
        </w:rPr>
        <w:t>所需的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品技</w:t>
      </w:r>
      <w:r>
        <w:rPr>
          <w:rFonts w:ascii="宋体" w:eastAsia="宋体" w:hAnsi="宋体" w:cs="宋体" w:hint="eastAsia"/>
          <w:color w:val="000000"/>
        </w:rPr>
        <w:t>术参数</w:t>
      </w:r>
      <w:r>
        <w:rPr>
          <w:rFonts w:ascii="宋?" w:hAnsi="宋?" w:cs="宋?" w:hint="eastAsia"/>
          <w:color w:val="000000"/>
        </w:rPr>
        <w:t>等信息，需要被抽</w:t>
      </w:r>
      <w:r>
        <w:rPr>
          <w:rFonts w:ascii="宋?" w:hAnsi="宋?" w:cs="宋?" w:hint="eastAsia"/>
        </w:rPr>
        <w:t>商</w:t>
      </w:r>
      <w:r>
        <w:rPr>
          <w:rFonts w:ascii="宋体" w:eastAsia="宋体" w:hAnsi="宋体" w:cs="宋体" w:hint="eastAsia"/>
        </w:rPr>
        <w:t>铺</w:t>
      </w:r>
      <w:r>
        <w:rPr>
          <w:rFonts w:ascii="宋?" w:hAnsi="宋?" w:cs="宋?" w:hint="eastAsia"/>
          <w:color w:val="000000"/>
        </w:rPr>
        <w:t>提供的，</w:t>
      </w:r>
      <w:r>
        <w:rPr>
          <w:rFonts w:ascii="宋体" w:eastAsia="宋体" w:hAnsi="宋体" w:cs="宋体" w:hint="eastAsia"/>
          <w:color w:val="000000"/>
        </w:rPr>
        <w:t>应</w:t>
      </w:r>
      <w:r>
        <w:rPr>
          <w:rFonts w:ascii="宋?" w:hAnsi="宋?" w:cs="宋?" w:hint="eastAsia"/>
          <w:color w:val="000000"/>
        </w:rPr>
        <w:t>在抽</w:t>
      </w:r>
      <w:r>
        <w:rPr>
          <w:rFonts w:ascii="宋体" w:eastAsia="宋体" w:hAnsi="宋体" w:cs="宋体" w:hint="eastAsia"/>
          <w:color w:val="000000"/>
        </w:rPr>
        <w:t>样现场获</w:t>
      </w:r>
      <w:r>
        <w:rPr>
          <w:rFonts w:ascii="宋?" w:hAnsi="宋?" w:cs="宋?" w:hint="eastAsia"/>
          <w:color w:val="000000"/>
        </w:rPr>
        <w:t>取，</w:t>
      </w:r>
      <w:r>
        <w:rPr>
          <w:rFonts w:ascii="宋体" w:eastAsia="宋体" w:hAnsi="宋体" w:cs="宋体" w:hint="eastAsia"/>
          <w:color w:val="000000"/>
        </w:rPr>
        <w:t>并经</w:t>
      </w:r>
      <w:r>
        <w:rPr>
          <w:rFonts w:ascii="宋?" w:hAnsi="宋?" w:cs="宋?" w:hint="eastAsia"/>
        </w:rPr>
        <w:t>商</w:t>
      </w:r>
      <w:r>
        <w:rPr>
          <w:rFonts w:ascii="宋体" w:eastAsia="宋体" w:hAnsi="宋体" w:cs="宋体" w:hint="eastAsia"/>
        </w:rPr>
        <w:t>铺</w:t>
      </w:r>
      <w:r>
        <w:rPr>
          <w:rFonts w:ascii="宋体" w:eastAsia="宋体" w:hAnsi="宋体" w:cs="宋体" w:hint="eastAsia"/>
          <w:color w:val="000000"/>
        </w:rPr>
        <w:t>确认</w:t>
      </w:r>
      <w:r>
        <w:rPr>
          <w:rFonts w:ascii="宋?" w:hAnsi="宋?" w:cs="宋?" w:hint="eastAsia"/>
          <w:color w:val="000000"/>
        </w:rPr>
        <w:t>。</w:t>
      </w:r>
    </w:p>
    <w:p w:rsidR="00315804" w:rsidRDefault="00315804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5.6</w:t>
      </w:r>
      <w:r>
        <w:rPr>
          <w:rFonts w:ascii="宋?" w:hAnsi="宋?" w:cs="宋?" w:hint="eastAsia"/>
          <w:color w:val="000000"/>
        </w:rPr>
        <w:t>抽</w:t>
      </w:r>
      <w:r>
        <w:rPr>
          <w:rFonts w:ascii="宋体" w:eastAsia="宋体" w:hAnsi="宋体" w:cs="宋体" w:hint="eastAsia"/>
          <w:color w:val="000000"/>
        </w:rPr>
        <w:t>样费</w:t>
      </w:r>
      <w:r>
        <w:rPr>
          <w:rFonts w:ascii="宋?" w:hAnsi="宋?" w:cs="宋?" w:hint="eastAsia"/>
          <w:color w:val="000000"/>
        </w:rPr>
        <w:t>用</w:t>
      </w:r>
    </w:p>
    <w:p w:rsidR="00315804" w:rsidRDefault="00315804" w:rsidP="00E47137">
      <w:pPr>
        <w:pStyle w:val="Style1"/>
        <w:ind w:firstLineChars="200" w:firstLine="31680"/>
        <w:rPr>
          <w:rFonts w:cs="Times New Roman"/>
        </w:rPr>
      </w:pPr>
      <w:r>
        <w:rPr>
          <w:rFonts w:ascii="宋体" w:eastAsia="宋体" w:hAnsi="宋体" w:cs="宋体" w:hint="eastAsia"/>
          <w:spacing w:val="0"/>
          <w:kern w:val="2"/>
          <w:sz w:val="21"/>
          <w:szCs w:val="21"/>
        </w:rPr>
        <w:t>检样</w:t>
      </w:r>
      <w:r>
        <w:rPr>
          <w:rFonts w:ascii="宋?" w:hAnsi="宋?" w:cs="宋?" w:hint="eastAsia"/>
          <w:spacing w:val="0"/>
          <w:kern w:val="2"/>
          <w:sz w:val="21"/>
          <w:szCs w:val="21"/>
        </w:rPr>
        <w:t>付</w:t>
      </w:r>
      <w:r>
        <w:rPr>
          <w:rFonts w:ascii="宋体" w:eastAsia="宋体" w:hAnsi="宋体" w:cs="宋体" w:hint="eastAsia"/>
          <w:spacing w:val="0"/>
          <w:kern w:val="2"/>
          <w:sz w:val="21"/>
          <w:szCs w:val="21"/>
        </w:rPr>
        <w:t>费购买</w:t>
      </w:r>
      <w:r>
        <w:rPr>
          <w:rFonts w:ascii="宋?" w:hAnsi="宋?" w:cs="宋?" w:hint="eastAsia"/>
          <w:spacing w:val="0"/>
          <w:kern w:val="2"/>
          <w:sz w:val="21"/>
          <w:szCs w:val="21"/>
        </w:rPr>
        <w:t>，</w:t>
      </w:r>
      <w:r>
        <w:rPr>
          <w:rFonts w:ascii="宋体" w:eastAsia="宋体" w:hAnsi="宋体" w:cs="宋体" w:hint="eastAsia"/>
          <w:spacing w:val="0"/>
          <w:kern w:val="2"/>
          <w:sz w:val="21"/>
          <w:szCs w:val="21"/>
        </w:rPr>
        <w:t>备样</w:t>
      </w:r>
      <w:r>
        <w:rPr>
          <w:rFonts w:ascii="宋?" w:hAnsi="宋?" w:cs="宋?" w:hint="eastAsia"/>
          <w:spacing w:val="0"/>
          <w:kern w:val="2"/>
          <w:sz w:val="21"/>
          <w:szCs w:val="21"/>
        </w:rPr>
        <w:t>由受</w:t>
      </w:r>
      <w:r>
        <w:rPr>
          <w:rFonts w:ascii="宋体" w:eastAsia="宋体" w:hAnsi="宋体" w:cs="宋体" w:hint="eastAsia"/>
          <w:spacing w:val="0"/>
          <w:kern w:val="2"/>
          <w:sz w:val="21"/>
          <w:szCs w:val="21"/>
        </w:rPr>
        <w:t>检单</w:t>
      </w:r>
      <w:r>
        <w:rPr>
          <w:rFonts w:ascii="宋?" w:hAnsi="宋?" w:cs="宋?" w:hint="eastAsia"/>
          <w:spacing w:val="0"/>
          <w:kern w:val="2"/>
          <w:sz w:val="21"/>
          <w:szCs w:val="21"/>
        </w:rPr>
        <w:t>位先行无</w:t>
      </w:r>
      <w:r>
        <w:rPr>
          <w:rFonts w:ascii="宋体" w:eastAsia="宋体" w:hAnsi="宋体" w:cs="宋体" w:hint="eastAsia"/>
          <w:spacing w:val="0"/>
          <w:kern w:val="2"/>
          <w:sz w:val="21"/>
          <w:szCs w:val="21"/>
        </w:rPr>
        <w:t>偿</w:t>
      </w:r>
      <w:r>
        <w:rPr>
          <w:rFonts w:ascii="宋?" w:hAnsi="宋?" w:cs="宋?" w:hint="eastAsia"/>
          <w:spacing w:val="0"/>
          <w:kern w:val="2"/>
          <w:sz w:val="21"/>
          <w:szCs w:val="21"/>
        </w:rPr>
        <w:t>提供。</w:t>
      </w:r>
    </w:p>
    <w:p w:rsidR="00315804" w:rsidRDefault="00315804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5.7</w:t>
      </w:r>
      <w:r>
        <w:rPr>
          <w:rFonts w:ascii="宋?" w:hAnsi="宋?" w:cs="宋?" w:hint="eastAsia"/>
          <w:color w:val="000000"/>
        </w:rPr>
        <w:t>注意事</w:t>
      </w:r>
      <w:r>
        <w:rPr>
          <w:rFonts w:ascii="宋体" w:eastAsia="宋体" w:hAnsi="宋体" w:cs="宋体" w:hint="eastAsia"/>
          <w:color w:val="000000"/>
        </w:rPr>
        <w:t>项</w:t>
      </w:r>
    </w:p>
    <w:p w:rsidR="00315804" w:rsidRDefault="00315804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5.7.1</w:t>
      </w:r>
      <w:r>
        <w:rPr>
          <w:rFonts w:ascii="宋?" w:hAnsi="宋?" w:cs="宋?" w:hint="eastAsia"/>
          <w:color w:val="000000"/>
        </w:rPr>
        <w:t>若</w:t>
      </w:r>
      <w:r>
        <w:rPr>
          <w:rFonts w:ascii="宋体" w:eastAsia="宋体" w:hAnsi="宋体" w:cs="宋体" w:hint="eastAsia"/>
          <w:color w:val="000000"/>
        </w:rPr>
        <w:t>产</w:t>
      </w:r>
      <w:r>
        <w:rPr>
          <w:rFonts w:ascii="宋?" w:hAnsi="宋?" w:cs="宋?" w:hint="eastAsia"/>
          <w:color w:val="000000"/>
        </w:rPr>
        <w:t>品明示的</w:t>
      </w:r>
      <w:r>
        <w:rPr>
          <w:rFonts w:ascii="宋体" w:eastAsia="宋体" w:hAnsi="宋体" w:cs="宋体" w:hint="eastAsia"/>
          <w:color w:val="000000"/>
        </w:rPr>
        <w:t>执</w:t>
      </w:r>
      <w:r>
        <w:rPr>
          <w:rFonts w:ascii="宋?" w:hAnsi="宋?" w:cs="宋?" w:hint="eastAsia"/>
          <w:color w:val="000000"/>
        </w:rPr>
        <w:t>行</w:t>
      </w:r>
      <w:r>
        <w:rPr>
          <w:rFonts w:ascii="宋体" w:eastAsia="宋体" w:hAnsi="宋体" w:cs="宋体" w:hint="eastAsia"/>
          <w:color w:val="000000"/>
        </w:rPr>
        <w:t>标</w:t>
      </w:r>
      <w:r>
        <w:rPr>
          <w:rFonts w:ascii="宋?" w:hAnsi="宋?" w:cs="宋?" w:hint="eastAsia"/>
          <w:color w:val="000000"/>
        </w:rPr>
        <w:t>准</w:t>
      </w:r>
      <w:r>
        <w:rPr>
          <w:rFonts w:ascii="宋体" w:eastAsia="宋体" w:hAnsi="宋体" w:cs="宋体" w:hint="eastAsia"/>
          <w:color w:val="000000"/>
        </w:rPr>
        <w:t>为经备</w:t>
      </w:r>
      <w:r>
        <w:rPr>
          <w:rFonts w:ascii="宋?" w:hAnsi="宋?" w:cs="宋?" w:hint="eastAsia"/>
          <w:color w:val="000000"/>
        </w:rPr>
        <w:t>案的</w:t>
      </w:r>
      <w:r>
        <w:rPr>
          <w:rFonts w:ascii="宋体" w:eastAsia="宋体" w:hAnsi="宋体" w:cs="宋体" w:hint="eastAsia"/>
          <w:color w:val="000000"/>
        </w:rPr>
        <w:t>现</w:t>
      </w:r>
      <w:r>
        <w:rPr>
          <w:rFonts w:ascii="宋?" w:hAnsi="宋?" w:cs="宋?" w:hint="eastAsia"/>
          <w:color w:val="000000"/>
        </w:rPr>
        <w:t>行有效的企</w:t>
      </w:r>
      <w:r>
        <w:rPr>
          <w:rFonts w:ascii="宋体" w:eastAsia="宋体" w:hAnsi="宋体" w:cs="宋体" w:hint="eastAsia"/>
          <w:color w:val="000000"/>
        </w:rPr>
        <w:t>业标</w:t>
      </w:r>
      <w:r>
        <w:rPr>
          <w:rFonts w:ascii="宋?" w:hAnsi="宋?" w:cs="宋?" w:hint="eastAsia"/>
          <w:color w:val="000000"/>
        </w:rPr>
        <w:t>准，</w:t>
      </w:r>
      <w:r>
        <w:rPr>
          <w:rFonts w:ascii="宋体" w:eastAsia="宋体" w:hAnsi="宋体" w:cs="宋体" w:hint="eastAsia"/>
          <w:color w:val="000000"/>
        </w:rPr>
        <w:t>应</w:t>
      </w:r>
      <w:r>
        <w:rPr>
          <w:rFonts w:ascii="宋?" w:hAnsi="宋?" w:cs="宋?" w:hint="eastAsia"/>
          <w:color w:val="000000"/>
        </w:rPr>
        <w:t>要求被抽</w:t>
      </w:r>
      <w:r>
        <w:rPr>
          <w:rFonts w:ascii="宋体" w:eastAsia="宋体" w:hAnsi="宋体" w:cs="宋体" w:hint="eastAsia"/>
          <w:color w:val="000000"/>
        </w:rPr>
        <w:t>查</w:t>
      </w:r>
      <w:r>
        <w:rPr>
          <w:rFonts w:ascii="宋?" w:hAnsi="宋?" w:cs="宋?" w:hint="eastAsia"/>
        </w:rPr>
        <w:t>商</w:t>
      </w:r>
      <w:r>
        <w:rPr>
          <w:rFonts w:ascii="宋体" w:eastAsia="宋体" w:hAnsi="宋体" w:cs="宋体" w:hint="eastAsia"/>
        </w:rPr>
        <w:t>铺</w:t>
      </w:r>
      <w:r>
        <w:rPr>
          <w:rFonts w:ascii="宋?" w:hAnsi="宋?" w:cs="宋?" w:hint="eastAsia"/>
          <w:color w:val="000000"/>
        </w:rPr>
        <w:t>提供其</w:t>
      </w:r>
      <w:r>
        <w:rPr>
          <w:rFonts w:ascii="宋体" w:eastAsia="宋体" w:hAnsi="宋体" w:cs="宋体" w:hint="eastAsia"/>
          <w:color w:val="000000"/>
        </w:rPr>
        <w:t>现</w:t>
      </w:r>
      <w:r>
        <w:rPr>
          <w:rFonts w:ascii="宋?" w:hAnsi="宋?" w:cs="宋?" w:hint="eastAsia"/>
          <w:color w:val="000000"/>
        </w:rPr>
        <w:t>行有效的企</w:t>
      </w:r>
      <w:r>
        <w:rPr>
          <w:rFonts w:ascii="宋体" w:eastAsia="宋体" w:hAnsi="宋体" w:cs="宋体" w:hint="eastAsia"/>
          <w:color w:val="000000"/>
        </w:rPr>
        <w:t>业标</w:t>
      </w:r>
      <w:r>
        <w:rPr>
          <w:rFonts w:ascii="宋?" w:hAnsi="宋?" w:cs="宋?" w:hint="eastAsia"/>
          <w:color w:val="000000"/>
        </w:rPr>
        <w:t>准文本。</w:t>
      </w:r>
    </w:p>
    <w:p w:rsidR="00315804" w:rsidRDefault="00315804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5.7.2</w:t>
      </w:r>
      <w:r>
        <w:rPr>
          <w:rFonts w:ascii="宋?" w:hAnsi="宋?" w:cs="宋?" w:hint="eastAsia"/>
          <w:color w:val="000000"/>
        </w:rPr>
        <w:t>如果被抽</w:t>
      </w:r>
      <w:r>
        <w:rPr>
          <w:rFonts w:ascii="宋体" w:eastAsia="宋体" w:hAnsi="宋体" w:cs="宋体" w:hint="eastAsia"/>
          <w:color w:val="000000"/>
        </w:rPr>
        <w:t>查产</w:t>
      </w:r>
      <w:r>
        <w:rPr>
          <w:rFonts w:ascii="宋?" w:hAnsi="宋?" w:cs="宋?" w:hint="eastAsia"/>
          <w:color w:val="000000"/>
        </w:rPr>
        <w:t>品</w:t>
      </w:r>
      <w:r>
        <w:rPr>
          <w:rFonts w:ascii="宋体" w:eastAsia="宋体" w:hAnsi="宋体" w:cs="宋体" w:hint="eastAsia"/>
          <w:color w:val="000000"/>
        </w:rPr>
        <w:t>标识</w:t>
      </w:r>
      <w:r>
        <w:rPr>
          <w:rFonts w:ascii="宋?" w:hAnsi="宋?" w:cs="宋?" w:hint="eastAsia"/>
          <w:color w:val="000000"/>
        </w:rPr>
        <w:t>信息不全，必</w:t>
      </w:r>
      <w:r>
        <w:rPr>
          <w:rFonts w:ascii="宋体" w:eastAsia="宋体" w:hAnsi="宋体" w:cs="宋体" w:hint="eastAsia"/>
          <w:color w:val="000000"/>
        </w:rPr>
        <w:t>须</w:t>
      </w:r>
      <w:r>
        <w:rPr>
          <w:rFonts w:ascii="宋?" w:hAnsi="宋?" w:cs="宋?" w:hint="eastAsia"/>
          <w:color w:val="000000"/>
        </w:rPr>
        <w:t>在抽</w:t>
      </w:r>
      <w:r>
        <w:rPr>
          <w:rFonts w:ascii="宋体" w:eastAsia="宋体" w:hAnsi="宋体" w:cs="宋体" w:hint="eastAsia"/>
          <w:color w:val="000000"/>
        </w:rPr>
        <w:t>样单</w:t>
      </w:r>
      <w:r>
        <w:rPr>
          <w:rFonts w:ascii="宋?" w:hAnsi="宋?" w:cs="宋?" w:hint="eastAsia"/>
          <w:color w:val="000000"/>
        </w:rPr>
        <w:t>上</w:t>
      </w:r>
      <w:r>
        <w:rPr>
          <w:rFonts w:ascii="宋体" w:eastAsia="宋体" w:hAnsi="宋体" w:cs="宋体" w:hint="eastAsia"/>
          <w:color w:val="000000"/>
        </w:rPr>
        <w:t>填写该产</w:t>
      </w:r>
      <w:r>
        <w:rPr>
          <w:rFonts w:ascii="宋?" w:hAnsi="宋?" w:cs="宋?" w:hint="eastAsia"/>
          <w:color w:val="000000"/>
        </w:rPr>
        <w:t>品的</w:t>
      </w:r>
      <w:r>
        <w:rPr>
          <w:rFonts w:ascii="宋?" w:hAnsi="宋?" w:cs="宋?" w:hint="eastAsia"/>
        </w:rPr>
        <w:t>技</w:t>
      </w:r>
      <w:r>
        <w:rPr>
          <w:rFonts w:ascii="宋体" w:eastAsia="宋体" w:hAnsi="宋体" w:cs="宋体" w:hint="eastAsia"/>
        </w:rPr>
        <w:t>术参数</w:t>
      </w:r>
      <w:r>
        <w:rPr>
          <w:rFonts w:ascii="宋?" w:hAnsi="宋?" w:cs="宋?" w:hint="eastAsia"/>
        </w:rPr>
        <w:t>（必要的</w:t>
      </w:r>
      <w:r>
        <w:rPr>
          <w:rFonts w:ascii="宋体" w:eastAsia="宋体" w:hAnsi="宋体" w:cs="宋体" w:hint="eastAsia"/>
        </w:rPr>
        <w:t>参数</w:t>
      </w:r>
      <w:r>
        <w:rPr>
          <w:rFonts w:ascii="宋?" w:hAnsi="宋?" w:cs="宋?" w:hint="eastAsia"/>
        </w:rPr>
        <w:t>加以</w:t>
      </w:r>
      <w:r>
        <w:rPr>
          <w:rFonts w:ascii="宋体" w:eastAsia="宋体" w:hAnsi="宋体" w:cs="宋体" w:hint="eastAsia"/>
        </w:rPr>
        <w:t>说</w:t>
      </w:r>
      <w:r>
        <w:rPr>
          <w:rFonts w:ascii="宋?" w:hAnsi="宋?" w:cs="宋?" w:hint="eastAsia"/>
        </w:rPr>
        <w:t>明）等信息</w:t>
      </w:r>
      <w:r>
        <w:rPr>
          <w:rFonts w:ascii="宋?" w:hAnsi="宋?" w:cs="宋?" w:hint="eastAsia"/>
          <w:color w:val="000000"/>
        </w:rPr>
        <w:t>，</w:t>
      </w:r>
      <w:r>
        <w:rPr>
          <w:rFonts w:ascii="宋体" w:eastAsia="宋体" w:hAnsi="宋体" w:cs="宋体" w:hint="eastAsia"/>
          <w:color w:val="000000"/>
        </w:rPr>
        <w:t>并</w:t>
      </w:r>
      <w:r>
        <w:rPr>
          <w:rFonts w:ascii="宋?" w:hAnsi="宋?" w:cs="宋?" w:hint="eastAsia"/>
          <w:color w:val="000000"/>
        </w:rPr>
        <w:t>由</w:t>
      </w:r>
      <w:r>
        <w:rPr>
          <w:rFonts w:ascii="宋?" w:hAnsi="宋?" w:cs="宋?" w:hint="eastAsia"/>
        </w:rPr>
        <w:t>商</w:t>
      </w:r>
      <w:r>
        <w:rPr>
          <w:rFonts w:ascii="宋体" w:eastAsia="宋体" w:hAnsi="宋体" w:cs="宋体" w:hint="eastAsia"/>
        </w:rPr>
        <w:t>铺</w:t>
      </w:r>
      <w:r>
        <w:rPr>
          <w:rFonts w:ascii="宋?" w:hAnsi="宋?" w:cs="宋?" w:hint="eastAsia"/>
          <w:color w:val="000000"/>
        </w:rPr>
        <w:t>盖章或</w:t>
      </w:r>
      <w:r>
        <w:rPr>
          <w:rFonts w:ascii="宋体" w:eastAsia="宋体" w:hAnsi="宋体" w:cs="宋体" w:hint="eastAsia"/>
          <w:color w:val="000000"/>
        </w:rPr>
        <w:t>签</w:t>
      </w:r>
      <w:r>
        <w:rPr>
          <w:rFonts w:ascii="宋?" w:hAnsi="宋?" w:cs="宋?" w:hint="eastAsia"/>
          <w:color w:val="000000"/>
        </w:rPr>
        <w:t>字</w:t>
      </w:r>
      <w:r>
        <w:rPr>
          <w:rFonts w:ascii="宋体" w:eastAsia="宋体" w:hAnsi="宋体" w:cs="宋体" w:hint="eastAsia"/>
          <w:color w:val="000000"/>
        </w:rPr>
        <w:t>确认</w:t>
      </w:r>
      <w:r>
        <w:rPr>
          <w:rFonts w:ascii="宋?" w:hAnsi="宋?" w:cs="宋?" w:hint="eastAsia"/>
          <w:color w:val="000000"/>
        </w:rPr>
        <w:t>。</w:t>
      </w:r>
    </w:p>
    <w:p w:rsidR="00315804" w:rsidRDefault="00315804">
      <w:pPr>
        <w:spacing w:line="360" w:lineRule="auto"/>
        <w:rPr>
          <w:rFonts w:ascii="黑体" w:eastAsia="黑体" w:hAnsi="宋?"/>
          <w:b/>
          <w:bCs/>
          <w:color w:val="000000"/>
        </w:rPr>
      </w:pPr>
      <w:r>
        <w:rPr>
          <w:rFonts w:ascii="黑体" w:eastAsia="黑体" w:hAnsi="宋?" w:cs="黑体"/>
          <w:b/>
          <w:bCs/>
          <w:color w:val="000000"/>
        </w:rPr>
        <w:t xml:space="preserve">6. </w:t>
      </w:r>
      <w:r>
        <w:rPr>
          <w:rFonts w:ascii="黑体" w:eastAsia="黑体" w:hAnsi="宋?" w:cs="黑体" w:hint="eastAsia"/>
          <w:b/>
          <w:bCs/>
          <w:color w:val="000000"/>
        </w:rPr>
        <w:t>检验要求</w:t>
      </w:r>
    </w:p>
    <w:p w:rsidR="00315804" w:rsidRDefault="00315804">
      <w:pPr>
        <w:spacing w:line="360" w:lineRule="auto"/>
        <w:rPr>
          <w:rFonts w:ascii="宋?"/>
          <w:color w:val="000000"/>
          <w:kern w:val="0"/>
        </w:rPr>
      </w:pPr>
      <w:r>
        <w:rPr>
          <w:rFonts w:ascii="黑体" w:eastAsia="黑体" w:hAnsi="宋?" w:cs="黑体"/>
          <w:color w:val="000000"/>
        </w:rPr>
        <w:t xml:space="preserve">6.1 </w:t>
      </w:r>
      <w:r>
        <w:rPr>
          <w:rFonts w:ascii="宋体" w:eastAsia="宋体" w:hAnsi="宋体" w:cs="宋体" w:hint="eastAsia"/>
          <w:color w:val="000000"/>
        </w:rPr>
        <w:t>检验项</w:t>
      </w:r>
      <w:r>
        <w:rPr>
          <w:rFonts w:ascii="宋?" w:cs="宋?" w:hint="eastAsia"/>
          <w:color w:val="000000"/>
        </w:rPr>
        <w:t>目</w:t>
      </w:r>
      <w:r>
        <w:rPr>
          <w:rFonts w:cs="宋?" w:hint="eastAsia"/>
          <w:color w:val="000000"/>
        </w:rPr>
        <w:t>及重要程度分</w:t>
      </w:r>
      <w:r>
        <w:rPr>
          <w:rFonts w:ascii="宋体" w:eastAsia="宋体" w:hAnsi="宋体" w:cs="宋体" w:hint="eastAsia"/>
          <w:color w:val="000000"/>
        </w:rPr>
        <w:t>类见</w:t>
      </w:r>
      <w:r>
        <w:rPr>
          <w:rFonts w:ascii="宋?" w:cs="宋?" w:hint="eastAsia"/>
          <w:color w:val="000000"/>
        </w:rPr>
        <w:t>表</w:t>
      </w:r>
      <w:r>
        <w:rPr>
          <w:rFonts w:ascii="宋?" w:cs="宋?"/>
          <w:color w:val="000000"/>
        </w:rPr>
        <w:t>3</w:t>
      </w:r>
      <w:r>
        <w:rPr>
          <w:rFonts w:ascii="宋?" w:cs="宋?" w:hint="eastAsia"/>
          <w:color w:val="000000"/>
        </w:rPr>
        <w:t>。</w:t>
      </w:r>
    </w:p>
    <w:p w:rsidR="00315804" w:rsidRDefault="00315804">
      <w:pPr>
        <w:pStyle w:val="NoteHeading"/>
        <w:rPr>
          <w:rFonts w:ascii="宋?" w:cs="宋?"/>
        </w:rPr>
      </w:pPr>
      <w:r>
        <w:rPr>
          <w:rFonts w:ascii="宋?" w:hAnsi="宋?" w:cs="宋?" w:hint="eastAsia"/>
          <w:color w:val="000000"/>
          <w:kern w:val="0"/>
        </w:rPr>
        <w:t>表</w:t>
      </w:r>
      <w:r>
        <w:rPr>
          <w:rFonts w:ascii="宋?" w:hAnsi="宋?" w:cs="宋?"/>
          <w:color w:val="000000"/>
          <w:kern w:val="0"/>
        </w:rPr>
        <w:t>3</w:t>
      </w:r>
      <w:r>
        <w:rPr>
          <w:rFonts w:ascii="宋?" w:hAnsi="宋?" w:cs="宋?" w:hint="eastAsia"/>
          <w:color w:val="000000"/>
          <w:kern w:val="0"/>
        </w:rPr>
        <w:t>次</w:t>
      </w:r>
      <w:r>
        <w:rPr>
          <w:rFonts w:ascii="宋体" w:eastAsia="宋体" w:hAnsi="宋体" w:cs="宋体" w:hint="eastAsia"/>
          <w:color w:val="000000"/>
          <w:kern w:val="0"/>
        </w:rPr>
        <w:t>氯</w:t>
      </w:r>
      <w:r>
        <w:rPr>
          <w:rFonts w:ascii="宋?" w:hAnsi="宋?" w:cs="宋?" w:hint="eastAsia"/>
          <w:color w:val="000000"/>
          <w:kern w:val="0"/>
        </w:rPr>
        <w:t>酸</w:t>
      </w:r>
      <w:r>
        <w:rPr>
          <w:rFonts w:ascii="宋体" w:eastAsia="宋体" w:hAnsi="宋体" w:cs="宋体" w:hint="eastAsia"/>
          <w:color w:val="000000"/>
          <w:kern w:val="0"/>
        </w:rPr>
        <w:t>钠</w:t>
      </w:r>
      <w:r>
        <w:rPr>
          <w:rFonts w:ascii="宋?" w:hAnsi="宋?" w:cs="宋?"/>
          <w:color w:val="000000"/>
          <w:kern w:val="0"/>
        </w:rPr>
        <w:t>(84</w:t>
      </w:r>
      <w:r>
        <w:rPr>
          <w:rFonts w:ascii="宋?" w:hAnsi="宋?" w:cs="宋?" w:hint="eastAsia"/>
          <w:color w:val="000000"/>
          <w:kern w:val="0"/>
        </w:rPr>
        <w:t>消毒液</w:t>
      </w:r>
      <w:r>
        <w:rPr>
          <w:rFonts w:ascii="宋?" w:hAnsi="宋?" w:cs="宋?"/>
          <w:color w:val="000000"/>
          <w:kern w:val="0"/>
        </w:rPr>
        <w:t>)</w:t>
      </w:r>
      <w:r>
        <w:rPr>
          <w:rFonts w:ascii="宋体" w:eastAsia="宋体" w:hAnsi="宋体" w:cs="宋体" w:hint="eastAsia"/>
          <w:kern w:val="0"/>
        </w:rPr>
        <w:t>检验项</w:t>
      </w:r>
      <w:r>
        <w:rPr>
          <w:rFonts w:ascii="宋?" w:hAnsi="宋?" w:cs="宋?" w:hint="eastAsia"/>
          <w:kern w:val="0"/>
        </w:rPr>
        <w:t>目及重要程度分</w:t>
      </w:r>
      <w:r>
        <w:rPr>
          <w:rFonts w:ascii="宋体" w:eastAsia="宋体" w:hAnsi="宋体" w:cs="宋体" w:hint="eastAsia"/>
          <w:kern w:val="0"/>
        </w:rPr>
        <w:t>类</w:t>
      </w:r>
    </w:p>
    <w:tbl>
      <w:tblPr>
        <w:tblW w:w="9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923"/>
        <w:gridCol w:w="2226"/>
        <w:gridCol w:w="2064"/>
        <w:gridCol w:w="1962"/>
        <w:gridCol w:w="978"/>
        <w:gridCol w:w="978"/>
      </w:tblGrid>
      <w:tr w:rsidR="00315804">
        <w:trPr>
          <w:trHeight w:val="626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5804" w:rsidRDefault="00315804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hAnsi="宋?" w:cs="宋?" w:hint="eastAsia"/>
                <w:color w:val="000000"/>
                <w:kern w:val="0"/>
              </w:rPr>
              <w:t>序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号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5804" w:rsidRDefault="00315804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检测项</w:t>
            </w:r>
            <w:r>
              <w:rPr>
                <w:rFonts w:ascii="宋?" w:hAnsi="宋?" w:cs="宋?" w:hint="eastAsia"/>
                <w:color w:val="000000"/>
                <w:kern w:val="0"/>
              </w:rPr>
              <w:t>目</w:t>
            </w:r>
          </w:p>
        </w:tc>
        <w:tc>
          <w:tcPr>
            <w:tcW w:w="20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5804" w:rsidRDefault="00315804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检验</w:t>
            </w:r>
            <w:r>
              <w:rPr>
                <w:rFonts w:ascii="宋?" w:hAnsi="宋?" w:cs="宋?" w:hint="eastAsia"/>
                <w:color w:val="000000"/>
                <w:kern w:val="0"/>
              </w:rPr>
              <w:t>依据</w:t>
            </w: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5804" w:rsidRDefault="00315804">
            <w:pPr>
              <w:jc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</w:rPr>
              <w:t>检验</w:t>
            </w:r>
            <w:r>
              <w:rPr>
                <w:rFonts w:ascii="宋?" w:hAnsi="宋?" w:cs="宋?" w:hint="eastAsia"/>
              </w:rPr>
              <w:t>方法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5804" w:rsidRDefault="00315804">
            <w:pPr>
              <w:jc w:val="center"/>
              <w:rPr>
                <w:rFonts w:ascii="宋?"/>
              </w:rPr>
            </w:pPr>
            <w:r>
              <w:rPr>
                <w:rFonts w:ascii="宋?" w:hAnsi="宋?" w:cs="宋?" w:hint="eastAsia"/>
              </w:rPr>
              <w:t>重要程度分</w:t>
            </w:r>
            <w:r>
              <w:rPr>
                <w:rFonts w:ascii="宋体" w:eastAsia="宋体" w:hAnsi="宋体" w:cs="宋体" w:hint="eastAsia"/>
              </w:rPr>
              <w:t>类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5804" w:rsidRDefault="00315804">
            <w:pPr>
              <w:jc w:val="center"/>
              <w:rPr>
                <w:rFonts w:ascii="宋?"/>
              </w:rPr>
            </w:pPr>
            <w:r>
              <w:rPr>
                <w:rFonts w:ascii="宋体" w:eastAsia="宋体" w:hAnsi="宋体" w:cs="宋体" w:hint="eastAsia"/>
              </w:rPr>
              <w:t>备</w:t>
            </w:r>
            <w:r>
              <w:rPr>
                <w:rFonts w:ascii="宋?" w:hAnsi="宋?" w:cs="宋?" w:hint="eastAsia"/>
              </w:rPr>
              <w:t>注</w:t>
            </w:r>
          </w:p>
        </w:tc>
      </w:tr>
      <w:tr w:rsidR="00315804">
        <w:trPr>
          <w:trHeight w:val="336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5804" w:rsidRDefault="00315804">
            <w:pPr>
              <w:widowControl/>
              <w:jc w:val="center"/>
              <w:textAlignment w:val="top"/>
              <w:rPr>
                <w:rFonts w:ascii="宋?" w:hAnsi="宋?" w:cs="宋?"/>
              </w:rPr>
            </w:pPr>
            <w:r>
              <w:rPr>
                <w:rFonts w:ascii="宋?" w:hAnsi="宋?" w:cs="宋?"/>
              </w:rPr>
              <w:t>1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5804" w:rsidRDefault="00315804">
            <w:pPr>
              <w:widowControl/>
              <w:jc w:val="center"/>
              <w:textAlignment w:val="top"/>
              <w:rPr>
                <w:rFonts w:ascii="宋?" w:cs="宋?"/>
              </w:rPr>
            </w:pPr>
            <w:r>
              <w:rPr>
                <w:rFonts w:ascii="宋?" w:hAnsi="宋?" w:cs="宋?" w:hint="eastAsia"/>
              </w:rPr>
              <w:t>外</w:t>
            </w:r>
            <w:r>
              <w:rPr>
                <w:rFonts w:ascii="宋体" w:eastAsia="宋体" w:hAnsi="宋体" w:cs="宋体" w:hint="eastAsia"/>
              </w:rPr>
              <w:t>观</w:t>
            </w:r>
          </w:p>
        </w:tc>
        <w:tc>
          <w:tcPr>
            <w:tcW w:w="206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5804" w:rsidRDefault="00315804">
            <w:pPr>
              <w:widowControl/>
              <w:jc w:val="center"/>
              <w:textAlignment w:val="top"/>
              <w:rPr>
                <w:rFonts w:ascii="宋?" w:hAnsi="宋?" w:cs="宋?"/>
              </w:rPr>
            </w:pPr>
            <w:r>
              <w:rPr>
                <w:rFonts w:ascii="宋?" w:hAnsi="宋?" w:cs="宋?"/>
              </w:rPr>
              <w:t>GB/T 19106-2013</w:t>
            </w: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5804" w:rsidRDefault="00315804">
            <w:pPr>
              <w:widowControl/>
              <w:jc w:val="center"/>
              <w:textAlignment w:val="top"/>
              <w:rPr>
                <w:rFonts w:ascii="宋?" w:hAnsi="宋?" w:cs="宋?"/>
              </w:rPr>
            </w:pPr>
            <w:r>
              <w:rPr>
                <w:rFonts w:ascii="宋?" w:hAnsi="宋?" w:cs="宋?"/>
              </w:rPr>
              <w:t>GB/T 19106-2013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5804" w:rsidRDefault="00315804">
            <w:pPr>
              <w:adjustRightInd w:val="0"/>
              <w:snapToGrid w:val="0"/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B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5804" w:rsidRDefault="00315804">
            <w:pPr>
              <w:adjustRightInd w:val="0"/>
              <w:snapToGrid w:val="0"/>
              <w:jc w:val="center"/>
              <w:rPr>
                <w:rFonts w:ascii="宋?"/>
                <w:color w:val="000000"/>
                <w:kern w:val="0"/>
              </w:rPr>
            </w:pPr>
          </w:p>
        </w:tc>
      </w:tr>
      <w:tr w:rsidR="00315804">
        <w:trPr>
          <w:trHeight w:val="336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5804" w:rsidRDefault="00315804">
            <w:pPr>
              <w:widowControl/>
              <w:jc w:val="center"/>
              <w:textAlignment w:val="top"/>
              <w:rPr>
                <w:rFonts w:ascii="宋?" w:hAnsi="宋?" w:cs="宋?"/>
              </w:rPr>
            </w:pPr>
            <w:r>
              <w:rPr>
                <w:rFonts w:ascii="宋?" w:hAnsi="宋?" w:cs="宋?"/>
              </w:rPr>
              <w:t>2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5804" w:rsidRDefault="00315804">
            <w:pPr>
              <w:widowControl/>
              <w:jc w:val="center"/>
              <w:textAlignment w:val="top"/>
              <w:rPr>
                <w:rFonts w:ascii="宋?" w:cs="宋?"/>
              </w:rPr>
            </w:pPr>
            <w:r>
              <w:rPr>
                <w:rFonts w:ascii="宋?" w:hAnsi="宋?" w:cs="宋?" w:hint="eastAsia"/>
              </w:rPr>
              <w:t>有效</w:t>
            </w:r>
            <w:r>
              <w:rPr>
                <w:rFonts w:ascii="宋体" w:eastAsia="宋体" w:hAnsi="宋体" w:cs="宋体" w:hint="eastAsia"/>
              </w:rPr>
              <w:t>氯</w:t>
            </w:r>
            <w:r>
              <w:rPr>
                <w:rFonts w:ascii="宋?" w:hAnsi="宋?" w:cs="宋?" w:hint="eastAsia"/>
              </w:rPr>
              <w:t>含量</w:t>
            </w:r>
          </w:p>
        </w:tc>
        <w:tc>
          <w:tcPr>
            <w:tcW w:w="2064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5804" w:rsidRDefault="00315804">
            <w:pPr>
              <w:widowControl/>
              <w:jc w:val="center"/>
              <w:textAlignment w:val="top"/>
              <w:rPr>
                <w:rFonts w:ascii="宋?" w:cs="宋?"/>
              </w:rPr>
            </w:pP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5804" w:rsidRDefault="00315804">
            <w:pPr>
              <w:widowControl/>
              <w:jc w:val="center"/>
              <w:textAlignment w:val="top"/>
              <w:rPr>
                <w:rFonts w:ascii="宋?" w:hAnsi="宋?" w:cs="宋?"/>
              </w:rPr>
            </w:pPr>
            <w:r>
              <w:rPr>
                <w:rFonts w:ascii="宋?" w:hAnsi="宋?" w:cs="宋?"/>
              </w:rPr>
              <w:t>GB/T 19106-2013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5804" w:rsidRDefault="00315804">
            <w:pPr>
              <w:jc w:val="center"/>
              <w:rPr>
                <w:rFonts w:ascii="宋?" w:hAnsi="宋?" w:cs="宋?"/>
                <w:color w:val="000000"/>
                <w:kern w:val="0"/>
              </w:rPr>
            </w:pPr>
            <w:r>
              <w:rPr>
                <w:rFonts w:ascii="宋?" w:hAnsi="宋?" w:cs="宋?"/>
                <w:color w:val="000000"/>
                <w:kern w:val="0"/>
              </w:rPr>
              <w:t>A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5804" w:rsidRDefault="00315804">
            <w:pPr>
              <w:jc w:val="center"/>
              <w:rPr>
                <w:rFonts w:ascii="宋?"/>
                <w:color w:val="000000"/>
                <w:kern w:val="0"/>
              </w:rPr>
            </w:pPr>
          </w:p>
        </w:tc>
      </w:tr>
      <w:tr w:rsidR="00315804">
        <w:trPr>
          <w:trHeight w:val="336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5804" w:rsidRDefault="00315804">
            <w:pPr>
              <w:widowControl/>
              <w:jc w:val="center"/>
              <w:textAlignment w:val="top"/>
              <w:rPr>
                <w:rFonts w:ascii="宋?" w:hAnsi="宋?" w:cs="宋?"/>
              </w:rPr>
            </w:pPr>
            <w:r>
              <w:rPr>
                <w:rFonts w:ascii="宋?" w:hAnsi="宋?" w:cs="宋?"/>
              </w:rPr>
              <w:t>3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5804" w:rsidRDefault="00315804">
            <w:pPr>
              <w:widowControl/>
              <w:jc w:val="center"/>
              <w:textAlignment w:val="top"/>
              <w:rPr>
                <w:rFonts w:ascii="宋?" w:cs="宋?"/>
              </w:rPr>
            </w:pPr>
            <w:r>
              <w:rPr>
                <w:rFonts w:ascii="宋?" w:hAnsi="宋?" w:cs="宋?" w:hint="eastAsia"/>
              </w:rPr>
              <w:t>游</w:t>
            </w:r>
            <w:r>
              <w:rPr>
                <w:rFonts w:ascii="宋体" w:eastAsia="宋体" w:hAnsi="宋体" w:cs="宋体" w:hint="eastAsia"/>
              </w:rPr>
              <w:t>离碱</w:t>
            </w:r>
          </w:p>
        </w:tc>
        <w:tc>
          <w:tcPr>
            <w:tcW w:w="2064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5804" w:rsidRDefault="00315804">
            <w:pPr>
              <w:widowControl/>
              <w:jc w:val="center"/>
              <w:textAlignment w:val="top"/>
              <w:rPr>
                <w:rFonts w:ascii="宋?" w:cs="宋?"/>
              </w:rPr>
            </w:pP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5804" w:rsidRDefault="00315804">
            <w:pPr>
              <w:widowControl/>
              <w:jc w:val="center"/>
              <w:textAlignment w:val="top"/>
              <w:rPr>
                <w:rFonts w:ascii="宋?" w:hAnsi="宋?" w:cs="宋?"/>
              </w:rPr>
            </w:pPr>
            <w:r>
              <w:rPr>
                <w:rFonts w:ascii="宋?" w:hAnsi="宋?" w:cs="宋?"/>
              </w:rPr>
              <w:t>GB/T 19106-2013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5804" w:rsidRDefault="00315804">
            <w:pPr>
              <w:adjustRightInd w:val="0"/>
              <w:snapToGrid w:val="0"/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B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5804" w:rsidRDefault="00315804">
            <w:pPr>
              <w:adjustRightInd w:val="0"/>
              <w:snapToGrid w:val="0"/>
              <w:jc w:val="center"/>
              <w:rPr>
                <w:rFonts w:ascii="宋?"/>
                <w:color w:val="000000"/>
                <w:kern w:val="0"/>
              </w:rPr>
            </w:pPr>
          </w:p>
        </w:tc>
      </w:tr>
      <w:tr w:rsidR="00315804">
        <w:trPr>
          <w:trHeight w:val="336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5804" w:rsidRDefault="00315804">
            <w:pPr>
              <w:widowControl/>
              <w:jc w:val="center"/>
              <w:textAlignment w:val="top"/>
              <w:rPr>
                <w:rFonts w:ascii="宋?" w:hAnsi="宋?" w:cs="宋?"/>
              </w:rPr>
            </w:pPr>
            <w:r>
              <w:rPr>
                <w:rFonts w:ascii="宋?" w:hAnsi="宋?" w:cs="宋?"/>
              </w:rPr>
              <w:t>4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5804" w:rsidRDefault="00315804">
            <w:pPr>
              <w:widowControl/>
              <w:jc w:val="center"/>
              <w:textAlignment w:val="top"/>
              <w:rPr>
                <w:rFonts w:ascii="宋?" w:cs="宋?"/>
              </w:rPr>
            </w:pPr>
            <w:r>
              <w:rPr>
                <w:rFonts w:ascii="宋体" w:eastAsia="宋体" w:hAnsi="宋体" w:cs="宋体" w:hint="eastAsia"/>
              </w:rPr>
              <w:t>铁</w:t>
            </w:r>
          </w:p>
        </w:tc>
        <w:tc>
          <w:tcPr>
            <w:tcW w:w="2064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5804" w:rsidRDefault="00315804">
            <w:pPr>
              <w:widowControl/>
              <w:jc w:val="center"/>
              <w:textAlignment w:val="top"/>
              <w:rPr>
                <w:rFonts w:ascii="宋?" w:cs="宋?"/>
              </w:rPr>
            </w:pP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5804" w:rsidRDefault="00315804">
            <w:pPr>
              <w:widowControl/>
              <w:jc w:val="center"/>
              <w:textAlignment w:val="top"/>
              <w:rPr>
                <w:rFonts w:ascii="宋?" w:hAnsi="宋?" w:cs="宋?"/>
              </w:rPr>
            </w:pPr>
            <w:r>
              <w:rPr>
                <w:rFonts w:ascii="宋?" w:hAnsi="宋?" w:cs="宋?"/>
              </w:rPr>
              <w:t>GB/T 19106-2013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5804" w:rsidRDefault="00315804">
            <w:pPr>
              <w:adjustRightInd w:val="0"/>
              <w:snapToGrid w:val="0"/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B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5804" w:rsidRDefault="00315804">
            <w:pPr>
              <w:adjustRightInd w:val="0"/>
              <w:snapToGrid w:val="0"/>
              <w:jc w:val="center"/>
              <w:rPr>
                <w:rFonts w:ascii="宋?"/>
                <w:color w:val="000000"/>
                <w:kern w:val="0"/>
              </w:rPr>
            </w:pPr>
          </w:p>
        </w:tc>
      </w:tr>
      <w:tr w:rsidR="00315804">
        <w:trPr>
          <w:trHeight w:val="336"/>
          <w:jc w:val="center"/>
        </w:trPr>
        <w:tc>
          <w:tcPr>
            <w:tcW w:w="9131" w:type="dxa"/>
            <w:gridSpan w:val="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5804" w:rsidRDefault="00315804">
            <w:pPr>
              <w:adjustRightInd w:val="0"/>
              <w:snapToGrid w:val="0"/>
              <w:spacing w:line="360" w:lineRule="auto"/>
              <w:rPr>
                <w:rFonts w:ascii="宋?"/>
                <w:color w:val="000000"/>
              </w:rPr>
            </w:pPr>
            <w:r>
              <w:rPr>
                <w:rFonts w:ascii="宋?" w:hAnsi="宋?" w:cs="宋?"/>
                <w:color w:val="000000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</w:rPr>
              <w:t>为极</w:t>
            </w:r>
            <w:r>
              <w:rPr>
                <w:rFonts w:ascii="宋?" w:hAnsi="宋?" w:cs="宋?" w:hint="eastAsia"/>
                <w:color w:val="000000"/>
              </w:rPr>
              <w:t>重要</w:t>
            </w:r>
            <w:r>
              <w:rPr>
                <w:rFonts w:ascii="宋体" w:eastAsia="宋体" w:hAnsi="宋体" w:cs="宋体" w:hint="eastAsia"/>
                <w:color w:val="000000"/>
              </w:rPr>
              <w:t>质</w:t>
            </w:r>
            <w:r>
              <w:rPr>
                <w:rFonts w:ascii="宋?" w:hAnsi="宋?" w:cs="宋?" w:hint="eastAsia"/>
                <w:color w:val="000000"/>
              </w:rPr>
              <w:t>量</w:t>
            </w:r>
            <w:r>
              <w:rPr>
                <w:rFonts w:ascii="宋体" w:eastAsia="宋体" w:hAnsi="宋体" w:cs="宋体" w:hint="eastAsia"/>
                <w:color w:val="000000"/>
              </w:rPr>
              <w:t>项</w:t>
            </w:r>
            <w:r>
              <w:rPr>
                <w:rFonts w:ascii="宋?" w:hAnsi="宋?" w:cs="宋?" w:hint="eastAsia"/>
                <w:color w:val="000000"/>
              </w:rPr>
              <w:t>目</w:t>
            </w:r>
          </w:p>
          <w:p w:rsidR="00315804" w:rsidRDefault="00315804">
            <w:pPr>
              <w:rPr>
                <w:rFonts w:ascii="宋?"/>
                <w:color w:val="000000"/>
                <w:kern w:val="0"/>
              </w:rPr>
            </w:pPr>
            <w:r>
              <w:rPr>
                <w:rFonts w:ascii="宋?" w:hAnsi="宋?" w:cs="宋?"/>
                <w:color w:val="000000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</w:rPr>
              <w:t>为</w:t>
            </w:r>
            <w:r>
              <w:rPr>
                <w:rFonts w:ascii="宋?" w:hAnsi="宋?" w:cs="宋?" w:hint="eastAsia"/>
                <w:color w:val="000000"/>
              </w:rPr>
              <w:t>重要</w:t>
            </w:r>
            <w:r>
              <w:rPr>
                <w:rFonts w:ascii="宋体" w:eastAsia="宋体" w:hAnsi="宋体" w:cs="宋体" w:hint="eastAsia"/>
                <w:color w:val="000000"/>
              </w:rPr>
              <w:t>质</w:t>
            </w:r>
            <w:r>
              <w:rPr>
                <w:rFonts w:ascii="宋?" w:hAnsi="宋?" w:cs="宋?" w:hint="eastAsia"/>
                <w:color w:val="000000"/>
              </w:rPr>
              <w:t>量</w:t>
            </w:r>
            <w:r>
              <w:rPr>
                <w:rFonts w:ascii="宋体" w:eastAsia="宋体" w:hAnsi="宋体" w:cs="宋体" w:hint="eastAsia"/>
                <w:color w:val="000000"/>
              </w:rPr>
              <w:t>项</w:t>
            </w:r>
            <w:r>
              <w:rPr>
                <w:rFonts w:ascii="宋?" w:hAnsi="宋?" w:cs="宋?" w:hint="eastAsia"/>
                <w:color w:val="000000"/>
              </w:rPr>
              <w:t>目</w:t>
            </w:r>
          </w:p>
        </w:tc>
      </w:tr>
    </w:tbl>
    <w:p w:rsidR="00315804" w:rsidRDefault="00315804" w:rsidP="00315804">
      <w:pPr>
        <w:snapToGrid w:val="0"/>
        <w:spacing w:line="360" w:lineRule="auto"/>
        <w:ind w:firstLineChars="199" w:firstLine="31680"/>
        <w:rPr>
          <w:rFonts w:ascii="宋?"/>
          <w:sz w:val="18"/>
          <w:szCs w:val="18"/>
        </w:rPr>
      </w:pPr>
      <w:r>
        <w:rPr>
          <w:rFonts w:ascii="宋?" w:hAnsi="宋?" w:cs="宋?" w:hint="eastAsia"/>
          <w:sz w:val="18"/>
          <w:szCs w:val="18"/>
        </w:rPr>
        <w:t>注：</w:t>
      </w:r>
    </w:p>
    <w:p w:rsidR="00315804" w:rsidRDefault="00315804" w:rsidP="00E47137">
      <w:pPr>
        <w:snapToGrid w:val="0"/>
        <w:spacing w:line="360" w:lineRule="auto"/>
        <w:ind w:firstLineChars="199" w:firstLine="31680"/>
        <w:rPr>
          <w:rFonts w:ascii="宋?"/>
          <w:sz w:val="18"/>
          <w:szCs w:val="18"/>
        </w:rPr>
      </w:pPr>
      <w:r>
        <w:rPr>
          <w:rFonts w:ascii="宋?" w:hAnsi="宋?" w:cs="宋?" w:hint="eastAsia"/>
          <w:sz w:val="18"/>
          <w:szCs w:val="18"/>
        </w:rPr>
        <w:t>①</w:t>
      </w:r>
      <w:r>
        <w:rPr>
          <w:rFonts w:ascii="宋体" w:eastAsia="宋体" w:hAnsi="宋体" w:cs="宋体" w:hint="eastAsia"/>
          <w:sz w:val="18"/>
          <w:szCs w:val="18"/>
        </w:rPr>
        <w:t>极</w:t>
      </w:r>
      <w:r>
        <w:rPr>
          <w:rFonts w:ascii="宋?" w:hAnsi="宋?" w:cs="宋?" w:hint="eastAsia"/>
          <w:sz w:val="18"/>
          <w:szCs w:val="18"/>
        </w:rPr>
        <w:t>重要</w:t>
      </w:r>
      <w:r>
        <w:rPr>
          <w:rFonts w:ascii="宋体" w:eastAsia="宋体" w:hAnsi="宋体" w:cs="宋体" w:hint="eastAsia"/>
          <w:sz w:val="18"/>
          <w:szCs w:val="18"/>
        </w:rPr>
        <w:t>质</w:t>
      </w:r>
      <w:r>
        <w:rPr>
          <w:rFonts w:ascii="宋?" w:hAnsi="宋?" w:cs="宋?" w:hint="eastAsia"/>
          <w:sz w:val="18"/>
          <w:szCs w:val="18"/>
        </w:rPr>
        <w:t>量</w:t>
      </w:r>
      <w:r>
        <w:rPr>
          <w:rFonts w:ascii="宋体" w:eastAsia="宋体" w:hAnsi="宋体" w:cs="宋体" w:hint="eastAsia"/>
          <w:sz w:val="18"/>
          <w:szCs w:val="18"/>
        </w:rPr>
        <w:t>项</w:t>
      </w:r>
      <w:r>
        <w:rPr>
          <w:rFonts w:ascii="宋?" w:hAnsi="宋?" w:cs="宋?" w:hint="eastAsia"/>
          <w:sz w:val="18"/>
          <w:szCs w:val="18"/>
        </w:rPr>
        <w:t>目是指直接涉及人</w:t>
      </w:r>
      <w:r>
        <w:rPr>
          <w:rFonts w:ascii="宋体" w:eastAsia="宋体" w:hAnsi="宋体" w:cs="宋体" w:hint="eastAsia"/>
          <w:sz w:val="18"/>
          <w:szCs w:val="18"/>
        </w:rPr>
        <w:t>体</w:t>
      </w:r>
      <w:r>
        <w:rPr>
          <w:rFonts w:ascii="宋?" w:hAnsi="宋?" w:cs="宋?" w:hint="eastAsia"/>
          <w:sz w:val="18"/>
          <w:szCs w:val="18"/>
        </w:rPr>
        <w:t>健康、使用安全的指</w:t>
      </w:r>
      <w:r>
        <w:rPr>
          <w:rFonts w:ascii="宋体" w:eastAsia="宋体" w:hAnsi="宋体" w:cs="宋体" w:hint="eastAsia"/>
          <w:sz w:val="18"/>
          <w:szCs w:val="18"/>
        </w:rPr>
        <w:t>标</w:t>
      </w:r>
      <w:r>
        <w:rPr>
          <w:rFonts w:ascii="宋?" w:hAnsi="宋?" w:cs="宋?" w:hint="eastAsia"/>
          <w:sz w:val="18"/>
          <w:szCs w:val="18"/>
        </w:rPr>
        <w:t>；重要</w:t>
      </w:r>
      <w:r>
        <w:rPr>
          <w:rFonts w:ascii="宋体" w:eastAsia="宋体" w:hAnsi="宋体" w:cs="宋体" w:hint="eastAsia"/>
          <w:sz w:val="18"/>
          <w:szCs w:val="18"/>
        </w:rPr>
        <w:t>质</w:t>
      </w:r>
      <w:r>
        <w:rPr>
          <w:rFonts w:ascii="宋?" w:hAnsi="宋?" w:cs="宋?" w:hint="eastAsia"/>
          <w:sz w:val="18"/>
          <w:szCs w:val="18"/>
        </w:rPr>
        <w:t>量</w:t>
      </w:r>
      <w:r>
        <w:rPr>
          <w:rFonts w:ascii="宋体" w:eastAsia="宋体" w:hAnsi="宋体" w:cs="宋体" w:hint="eastAsia"/>
          <w:sz w:val="18"/>
          <w:szCs w:val="18"/>
        </w:rPr>
        <w:t>项</w:t>
      </w:r>
      <w:r>
        <w:rPr>
          <w:rFonts w:ascii="宋?" w:hAnsi="宋?" w:cs="宋?" w:hint="eastAsia"/>
          <w:sz w:val="18"/>
          <w:szCs w:val="18"/>
        </w:rPr>
        <w:t>目是指</w:t>
      </w:r>
      <w:r>
        <w:rPr>
          <w:rFonts w:ascii="宋体" w:eastAsia="宋体" w:hAnsi="宋体" w:cs="宋体" w:hint="eastAsia"/>
          <w:sz w:val="18"/>
          <w:szCs w:val="18"/>
        </w:rPr>
        <w:t>产</w:t>
      </w:r>
      <w:r>
        <w:rPr>
          <w:rFonts w:ascii="宋?" w:hAnsi="宋?" w:cs="宋?" w:hint="eastAsia"/>
          <w:sz w:val="18"/>
          <w:szCs w:val="18"/>
        </w:rPr>
        <w:t>品涉及</w:t>
      </w:r>
      <w:r>
        <w:rPr>
          <w:rFonts w:ascii="宋体" w:eastAsia="宋体" w:hAnsi="宋体" w:cs="宋体" w:hint="eastAsia"/>
          <w:sz w:val="18"/>
          <w:szCs w:val="18"/>
        </w:rPr>
        <w:t>环</w:t>
      </w:r>
      <w:r>
        <w:rPr>
          <w:rFonts w:ascii="宋?" w:hAnsi="宋?" w:cs="宋?" w:hint="eastAsia"/>
          <w:sz w:val="18"/>
          <w:szCs w:val="18"/>
        </w:rPr>
        <w:t>保、能效、</w:t>
      </w:r>
      <w:r>
        <w:rPr>
          <w:rFonts w:ascii="宋体" w:eastAsia="宋体" w:hAnsi="宋体" w:cs="宋体" w:hint="eastAsia"/>
          <w:sz w:val="18"/>
          <w:szCs w:val="18"/>
        </w:rPr>
        <w:t>关键</w:t>
      </w:r>
      <w:r>
        <w:rPr>
          <w:rFonts w:ascii="宋?" w:hAnsi="宋?" w:cs="宋?" w:hint="eastAsia"/>
          <w:sz w:val="18"/>
          <w:szCs w:val="18"/>
        </w:rPr>
        <w:t>性能或特征</w:t>
      </w:r>
      <w:r>
        <w:rPr>
          <w:rFonts w:ascii="宋体" w:eastAsia="宋体" w:hAnsi="宋体" w:cs="宋体" w:hint="eastAsia"/>
          <w:sz w:val="18"/>
          <w:szCs w:val="18"/>
        </w:rPr>
        <w:t>值</w:t>
      </w:r>
      <w:r>
        <w:rPr>
          <w:rFonts w:ascii="宋?" w:hAnsi="宋?" w:cs="宋?" w:hint="eastAsia"/>
          <w:sz w:val="18"/>
          <w:szCs w:val="18"/>
        </w:rPr>
        <w:t>的指</w:t>
      </w:r>
      <w:r>
        <w:rPr>
          <w:rFonts w:ascii="宋体" w:eastAsia="宋体" w:hAnsi="宋体" w:cs="宋体" w:hint="eastAsia"/>
          <w:sz w:val="18"/>
          <w:szCs w:val="18"/>
        </w:rPr>
        <w:t>标</w:t>
      </w:r>
      <w:r>
        <w:rPr>
          <w:rFonts w:ascii="宋?" w:hAnsi="宋?" w:cs="宋?" w:hint="eastAsia"/>
          <w:sz w:val="18"/>
          <w:szCs w:val="18"/>
        </w:rPr>
        <w:t>。</w:t>
      </w:r>
    </w:p>
    <w:p w:rsidR="00315804" w:rsidRDefault="00315804" w:rsidP="00E47137">
      <w:pPr>
        <w:snapToGrid w:val="0"/>
        <w:spacing w:line="360" w:lineRule="auto"/>
        <w:ind w:firstLineChars="200" w:firstLine="31680"/>
        <w:rPr>
          <w:rFonts w:ascii="宋?"/>
          <w:sz w:val="18"/>
          <w:szCs w:val="18"/>
        </w:rPr>
      </w:pPr>
      <w:r>
        <w:rPr>
          <w:rFonts w:ascii="宋?" w:hAnsi="宋?" w:cs="宋?" w:hint="eastAsia"/>
          <w:sz w:val="18"/>
          <w:szCs w:val="18"/>
        </w:rPr>
        <w:t>②上表所列</w:t>
      </w:r>
      <w:r>
        <w:rPr>
          <w:rFonts w:ascii="宋体" w:eastAsia="宋体" w:hAnsi="宋体" w:cs="宋体" w:hint="eastAsia"/>
          <w:sz w:val="18"/>
          <w:szCs w:val="18"/>
        </w:rPr>
        <w:t>检验项</w:t>
      </w:r>
      <w:r>
        <w:rPr>
          <w:rFonts w:ascii="宋?" w:hAnsi="宋?" w:cs="宋?" w:hint="eastAsia"/>
          <w:sz w:val="18"/>
          <w:szCs w:val="18"/>
        </w:rPr>
        <w:t>目是有</w:t>
      </w:r>
      <w:r>
        <w:rPr>
          <w:rFonts w:ascii="宋体" w:eastAsia="宋体" w:hAnsi="宋体" w:cs="宋体" w:hint="eastAsia"/>
          <w:sz w:val="18"/>
          <w:szCs w:val="18"/>
        </w:rPr>
        <w:t>关</w:t>
      </w:r>
      <w:r>
        <w:rPr>
          <w:rFonts w:ascii="宋?" w:hAnsi="宋?" w:cs="宋?" w:hint="eastAsia"/>
          <w:sz w:val="18"/>
          <w:szCs w:val="18"/>
        </w:rPr>
        <w:t>法律法</w:t>
      </w:r>
      <w:r>
        <w:rPr>
          <w:rFonts w:ascii="宋体" w:eastAsia="宋体" w:hAnsi="宋体" w:cs="宋体" w:hint="eastAsia"/>
          <w:sz w:val="18"/>
          <w:szCs w:val="18"/>
        </w:rPr>
        <w:t>规</w:t>
      </w:r>
      <w:r>
        <w:rPr>
          <w:rFonts w:ascii="宋?" w:hAnsi="宋?" w:cs="宋?" w:hint="eastAsia"/>
          <w:sz w:val="18"/>
          <w:szCs w:val="18"/>
        </w:rPr>
        <w:t>、</w:t>
      </w:r>
      <w:r>
        <w:rPr>
          <w:rFonts w:ascii="宋体" w:eastAsia="宋体" w:hAnsi="宋体" w:cs="宋体" w:hint="eastAsia"/>
          <w:sz w:val="18"/>
          <w:szCs w:val="18"/>
        </w:rPr>
        <w:t>标</w:t>
      </w:r>
      <w:r>
        <w:rPr>
          <w:rFonts w:ascii="宋?" w:hAnsi="宋?" w:cs="宋?" w:hint="eastAsia"/>
          <w:sz w:val="18"/>
          <w:szCs w:val="18"/>
        </w:rPr>
        <w:t>准等</w:t>
      </w:r>
      <w:r>
        <w:rPr>
          <w:rFonts w:ascii="宋体" w:eastAsia="宋体" w:hAnsi="宋体" w:cs="宋体" w:hint="eastAsia"/>
          <w:sz w:val="18"/>
          <w:szCs w:val="18"/>
        </w:rPr>
        <w:t>规</w:t>
      </w:r>
      <w:r>
        <w:rPr>
          <w:rFonts w:ascii="宋?" w:hAnsi="宋?" w:cs="宋?" w:hint="eastAsia"/>
          <w:sz w:val="18"/>
          <w:szCs w:val="18"/>
        </w:rPr>
        <w:t>定的，重点涉及健康、安全、</w:t>
      </w:r>
      <w:r>
        <w:rPr>
          <w:rFonts w:ascii="宋体" w:eastAsia="宋体" w:hAnsi="宋体" w:cs="宋体" w:hint="eastAsia"/>
          <w:sz w:val="18"/>
          <w:szCs w:val="18"/>
        </w:rPr>
        <w:t>节</w:t>
      </w:r>
      <w:r>
        <w:rPr>
          <w:rFonts w:ascii="宋?" w:hAnsi="宋?" w:cs="宋?" w:hint="eastAsia"/>
          <w:sz w:val="18"/>
          <w:szCs w:val="18"/>
        </w:rPr>
        <w:t>能、</w:t>
      </w:r>
      <w:r>
        <w:rPr>
          <w:rFonts w:ascii="宋体" w:eastAsia="宋体" w:hAnsi="宋体" w:cs="宋体" w:hint="eastAsia"/>
          <w:sz w:val="18"/>
          <w:szCs w:val="18"/>
        </w:rPr>
        <w:t>环</w:t>
      </w:r>
      <w:r>
        <w:rPr>
          <w:rFonts w:ascii="宋?" w:hAnsi="宋?" w:cs="宋?" w:hint="eastAsia"/>
          <w:sz w:val="18"/>
          <w:szCs w:val="18"/>
        </w:rPr>
        <w:t>保以及消</w:t>
      </w:r>
      <w:r>
        <w:rPr>
          <w:rFonts w:ascii="宋体" w:eastAsia="宋体" w:hAnsi="宋体" w:cs="宋体" w:hint="eastAsia"/>
          <w:sz w:val="18"/>
          <w:szCs w:val="18"/>
        </w:rPr>
        <w:t>费</w:t>
      </w:r>
      <w:r>
        <w:rPr>
          <w:rFonts w:ascii="宋?" w:hAnsi="宋?" w:cs="宋?" w:hint="eastAsia"/>
          <w:sz w:val="18"/>
          <w:szCs w:val="18"/>
        </w:rPr>
        <w:t>者、有</w:t>
      </w:r>
      <w:r>
        <w:rPr>
          <w:rFonts w:ascii="宋体" w:eastAsia="宋体" w:hAnsi="宋体" w:cs="宋体" w:hint="eastAsia"/>
          <w:sz w:val="18"/>
          <w:szCs w:val="18"/>
        </w:rPr>
        <w:t>关组织</w:t>
      </w:r>
      <w:r>
        <w:rPr>
          <w:rFonts w:ascii="宋?" w:hAnsi="宋?" w:cs="宋?" w:hint="eastAsia"/>
          <w:sz w:val="18"/>
          <w:szCs w:val="18"/>
        </w:rPr>
        <w:t>反映有</w:t>
      </w:r>
      <w:r>
        <w:rPr>
          <w:rFonts w:ascii="宋体" w:eastAsia="宋体" w:hAnsi="宋体" w:cs="宋体" w:hint="eastAsia"/>
          <w:sz w:val="18"/>
          <w:szCs w:val="18"/>
        </w:rPr>
        <w:t>质</w:t>
      </w:r>
      <w:r>
        <w:rPr>
          <w:rFonts w:ascii="宋?" w:hAnsi="宋?" w:cs="宋?" w:hint="eastAsia"/>
          <w:sz w:val="18"/>
          <w:szCs w:val="18"/>
        </w:rPr>
        <w:t>量</w:t>
      </w:r>
      <w:r>
        <w:rPr>
          <w:rFonts w:ascii="宋体" w:eastAsia="宋体" w:hAnsi="宋体" w:cs="宋体" w:hint="eastAsia"/>
          <w:sz w:val="18"/>
          <w:szCs w:val="18"/>
        </w:rPr>
        <w:t>问题</w:t>
      </w:r>
      <w:r>
        <w:rPr>
          <w:rFonts w:ascii="宋?" w:hAnsi="宋?" w:cs="宋?" w:hint="eastAsia"/>
          <w:sz w:val="18"/>
          <w:szCs w:val="18"/>
        </w:rPr>
        <w:t>的重要</w:t>
      </w:r>
      <w:r>
        <w:rPr>
          <w:rFonts w:ascii="宋体" w:eastAsia="宋体" w:hAnsi="宋体" w:cs="宋体" w:hint="eastAsia"/>
          <w:sz w:val="18"/>
          <w:szCs w:val="18"/>
        </w:rPr>
        <w:t>项</w:t>
      </w:r>
      <w:r>
        <w:rPr>
          <w:rFonts w:ascii="宋?" w:hAnsi="宋?" w:cs="宋?" w:hint="eastAsia"/>
          <w:sz w:val="18"/>
          <w:szCs w:val="18"/>
        </w:rPr>
        <w:t>目。</w:t>
      </w:r>
    </w:p>
    <w:p w:rsidR="00315804" w:rsidRDefault="00315804">
      <w:pPr>
        <w:spacing w:line="360" w:lineRule="auto"/>
        <w:rPr>
          <w:rFonts w:ascii="黑体" w:eastAsia="黑体" w:hAnsi="宋?"/>
          <w:b/>
          <w:bCs/>
          <w:color w:val="000000"/>
        </w:rPr>
      </w:pPr>
      <w:r>
        <w:rPr>
          <w:rFonts w:ascii="黑体" w:eastAsia="黑体" w:hAnsi="宋?" w:cs="黑体"/>
          <w:b/>
          <w:bCs/>
          <w:color w:val="000000"/>
        </w:rPr>
        <w:t>6.2</w:t>
      </w:r>
      <w:r>
        <w:rPr>
          <w:rFonts w:ascii="黑体" w:eastAsia="黑体" w:hAnsi="宋?" w:cs="黑体" w:hint="eastAsia"/>
          <w:b/>
          <w:bCs/>
          <w:color w:val="000000"/>
        </w:rPr>
        <w:t>检验应注意的问题</w:t>
      </w:r>
    </w:p>
    <w:p w:rsidR="00315804" w:rsidRDefault="00315804">
      <w:pPr>
        <w:pStyle w:val="PlainText"/>
        <w:adjustRightInd w:val="0"/>
        <w:snapToGrid w:val="0"/>
        <w:spacing w:line="360" w:lineRule="auto"/>
        <w:rPr>
          <w:rFonts w:hAnsi="宋?" w:cs="Times New Roman"/>
          <w:color w:val="000000"/>
        </w:rPr>
      </w:pPr>
      <w:r>
        <w:rPr>
          <w:rFonts w:hAnsi="宋?"/>
          <w:color w:val="000000"/>
        </w:rPr>
        <w:t xml:space="preserve">6.2.1 </w:t>
      </w:r>
      <w:r>
        <w:rPr>
          <w:rFonts w:hAnsi="宋?" w:hint="eastAsia"/>
          <w:color w:val="000000"/>
        </w:rPr>
        <w:t>取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hAnsi="宋?" w:hint="eastAsia"/>
          <w:color w:val="000000"/>
        </w:rPr>
        <w:t>要求</w:t>
      </w:r>
    </w:p>
    <w:p w:rsidR="00315804" w:rsidRDefault="00315804" w:rsidP="00E47137">
      <w:pPr>
        <w:pStyle w:val="PlainText"/>
        <w:adjustRightInd w:val="0"/>
        <w:snapToGrid w:val="0"/>
        <w:spacing w:line="360" w:lineRule="auto"/>
        <w:ind w:firstLineChars="200" w:firstLine="31680"/>
        <w:rPr>
          <w:rFonts w:hAnsi="宋?" w:cs="Times New Roman"/>
        </w:rPr>
      </w:pPr>
      <w:r>
        <w:rPr>
          <w:rFonts w:hAnsi="宋?" w:hint="eastAsia"/>
        </w:rPr>
        <w:t>若被</w:t>
      </w:r>
      <w:r>
        <w:rPr>
          <w:rFonts w:ascii="宋体" w:eastAsia="宋体" w:hAnsi="宋体" w:cs="宋体" w:hint="eastAsia"/>
        </w:rPr>
        <w:t>检产</w:t>
      </w:r>
      <w:r>
        <w:rPr>
          <w:rFonts w:hAnsi="宋?" w:hint="eastAsia"/>
        </w:rPr>
        <w:t>品明示的</w:t>
      </w:r>
      <w:r>
        <w:rPr>
          <w:rFonts w:ascii="宋体" w:eastAsia="宋体" w:hAnsi="宋体" w:cs="宋体" w:hint="eastAsia"/>
        </w:rPr>
        <w:t>质</w:t>
      </w:r>
      <w:r>
        <w:rPr>
          <w:rFonts w:hAnsi="宋?" w:hint="eastAsia"/>
        </w:rPr>
        <w:t>量要求低于本</w:t>
      </w:r>
      <w:r>
        <w:rPr>
          <w:rFonts w:ascii="宋体" w:eastAsia="宋体" w:hAnsi="宋体" w:cs="宋体" w:hint="eastAsia"/>
        </w:rPr>
        <w:t>细则</w:t>
      </w:r>
      <w:r>
        <w:rPr>
          <w:rFonts w:hAnsi="宋?" w:hint="eastAsia"/>
        </w:rPr>
        <w:t>中</w:t>
      </w:r>
      <w:r>
        <w:rPr>
          <w:rFonts w:ascii="宋体" w:eastAsia="宋体" w:hAnsi="宋体" w:cs="宋体" w:hint="eastAsia"/>
        </w:rPr>
        <w:t>检验项</w:t>
      </w:r>
      <w:r>
        <w:rPr>
          <w:rFonts w:hAnsi="宋?" w:hint="eastAsia"/>
        </w:rPr>
        <w:t>目依据的强制性</w:t>
      </w:r>
      <w:r>
        <w:rPr>
          <w:rFonts w:ascii="宋体" w:eastAsia="宋体" w:hAnsi="宋体" w:cs="宋体" w:hint="eastAsia"/>
        </w:rPr>
        <w:t>标</w:t>
      </w:r>
      <w:r>
        <w:rPr>
          <w:rFonts w:hAnsi="宋?" w:hint="eastAsia"/>
        </w:rPr>
        <w:t>准要求</w:t>
      </w:r>
      <w:r>
        <w:rPr>
          <w:rFonts w:ascii="宋体" w:eastAsia="宋体" w:hAnsi="宋体" w:cs="宋体" w:hint="eastAsia"/>
        </w:rPr>
        <w:t>时</w:t>
      </w:r>
      <w:r>
        <w:rPr>
          <w:rFonts w:hAnsi="宋?" w:hint="eastAsia"/>
        </w:rPr>
        <w:t>，</w:t>
      </w:r>
      <w:r>
        <w:rPr>
          <w:rFonts w:ascii="宋体" w:eastAsia="宋体" w:hAnsi="宋体" w:cs="宋体" w:hint="eastAsia"/>
        </w:rPr>
        <w:t>应</w:t>
      </w:r>
      <w:r>
        <w:rPr>
          <w:rFonts w:hAnsi="宋?" w:hint="eastAsia"/>
        </w:rPr>
        <w:t>按照强制性</w:t>
      </w:r>
      <w:r>
        <w:rPr>
          <w:rFonts w:ascii="宋体" w:eastAsia="宋体" w:hAnsi="宋体" w:cs="宋体" w:hint="eastAsia"/>
        </w:rPr>
        <w:t>标</w:t>
      </w:r>
      <w:r>
        <w:rPr>
          <w:rFonts w:hAnsi="宋?" w:hint="eastAsia"/>
        </w:rPr>
        <w:t>准要求判定。</w:t>
      </w:r>
    </w:p>
    <w:p w:rsidR="00315804" w:rsidRDefault="00315804" w:rsidP="00E47137">
      <w:pPr>
        <w:pStyle w:val="PlainText"/>
        <w:adjustRightInd w:val="0"/>
        <w:snapToGrid w:val="0"/>
        <w:spacing w:line="360" w:lineRule="auto"/>
        <w:ind w:firstLineChars="200" w:firstLine="31680"/>
        <w:rPr>
          <w:rFonts w:hAnsi="宋?" w:cs="Times New Roman"/>
        </w:rPr>
      </w:pPr>
      <w:r>
        <w:rPr>
          <w:rFonts w:hAnsi="宋?" w:hint="eastAsia"/>
        </w:rPr>
        <w:t>若被</w:t>
      </w:r>
      <w:r>
        <w:rPr>
          <w:rFonts w:ascii="宋体" w:eastAsia="宋体" w:hAnsi="宋体" w:cs="宋体" w:hint="eastAsia"/>
        </w:rPr>
        <w:t>检产</w:t>
      </w:r>
      <w:r>
        <w:rPr>
          <w:rFonts w:hAnsi="宋?" w:hint="eastAsia"/>
        </w:rPr>
        <w:t>品明示的</w:t>
      </w:r>
      <w:r>
        <w:rPr>
          <w:rFonts w:ascii="宋体" w:eastAsia="宋体" w:hAnsi="宋体" w:cs="宋体" w:hint="eastAsia"/>
        </w:rPr>
        <w:t>质</w:t>
      </w:r>
      <w:r>
        <w:rPr>
          <w:rFonts w:hAnsi="宋?" w:hint="eastAsia"/>
        </w:rPr>
        <w:t>量要求低于或包含</w:t>
      </w:r>
      <w:r>
        <w:rPr>
          <w:rFonts w:ascii="宋体" w:eastAsia="宋体" w:hAnsi="宋体" w:cs="宋体" w:hint="eastAsia"/>
        </w:rPr>
        <w:t>细则</w:t>
      </w:r>
      <w:r>
        <w:rPr>
          <w:rFonts w:hAnsi="宋?" w:hint="eastAsia"/>
        </w:rPr>
        <w:t>中</w:t>
      </w:r>
      <w:r>
        <w:rPr>
          <w:rFonts w:ascii="宋体" w:eastAsia="宋体" w:hAnsi="宋体" w:cs="宋体" w:hint="eastAsia"/>
        </w:rPr>
        <w:t>检验项</w:t>
      </w:r>
      <w:r>
        <w:rPr>
          <w:rFonts w:hAnsi="宋?" w:hint="eastAsia"/>
        </w:rPr>
        <w:t>目依据的推</w:t>
      </w:r>
      <w:r>
        <w:rPr>
          <w:rFonts w:ascii="宋体" w:eastAsia="宋体" w:hAnsi="宋体" w:cs="宋体" w:hint="eastAsia"/>
        </w:rPr>
        <w:t>荐</w:t>
      </w:r>
      <w:r>
        <w:rPr>
          <w:rFonts w:hAnsi="宋?" w:hint="eastAsia"/>
        </w:rPr>
        <w:t>性</w:t>
      </w:r>
      <w:r>
        <w:rPr>
          <w:rFonts w:ascii="宋体" w:eastAsia="宋体" w:hAnsi="宋体" w:cs="宋体" w:hint="eastAsia"/>
        </w:rPr>
        <w:t>标</w:t>
      </w:r>
      <w:r>
        <w:rPr>
          <w:rFonts w:hAnsi="宋?" w:hint="eastAsia"/>
        </w:rPr>
        <w:t>准要求</w:t>
      </w:r>
      <w:r>
        <w:rPr>
          <w:rFonts w:ascii="宋体" w:eastAsia="宋体" w:hAnsi="宋体" w:cs="宋体" w:hint="eastAsia"/>
        </w:rPr>
        <w:t>时</w:t>
      </w:r>
      <w:r>
        <w:rPr>
          <w:rFonts w:hAnsi="宋?" w:hint="eastAsia"/>
        </w:rPr>
        <w:t>，</w:t>
      </w:r>
      <w:r>
        <w:rPr>
          <w:rFonts w:ascii="宋体" w:eastAsia="宋体" w:hAnsi="宋体" w:cs="宋体" w:hint="eastAsia"/>
        </w:rPr>
        <w:t>应</w:t>
      </w:r>
      <w:r>
        <w:rPr>
          <w:rFonts w:hAnsi="宋?" w:hint="eastAsia"/>
        </w:rPr>
        <w:t>以被</w:t>
      </w:r>
      <w:r>
        <w:rPr>
          <w:rFonts w:ascii="宋体" w:eastAsia="宋体" w:hAnsi="宋体" w:cs="宋体" w:hint="eastAsia"/>
        </w:rPr>
        <w:t>检产</w:t>
      </w:r>
      <w:r>
        <w:rPr>
          <w:rFonts w:hAnsi="宋?" w:hint="eastAsia"/>
        </w:rPr>
        <w:t>品明示的</w:t>
      </w:r>
      <w:r>
        <w:rPr>
          <w:rFonts w:ascii="宋体" w:eastAsia="宋体" w:hAnsi="宋体" w:cs="宋体" w:hint="eastAsia"/>
        </w:rPr>
        <w:t>质</w:t>
      </w:r>
      <w:r>
        <w:rPr>
          <w:rFonts w:hAnsi="宋?" w:hint="eastAsia"/>
        </w:rPr>
        <w:t>量要求判定。</w:t>
      </w:r>
    </w:p>
    <w:p w:rsidR="00315804" w:rsidRDefault="00315804" w:rsidP="00E47137">
      <w:pPr>
        <w:pStyle w:val="PlainText"/>
        <w:adjustRightInd w:val="0"/>
        <w:snapToGrid w:val="0"/>
        <w:spacing w:line="360" w:lineRule="auto"/>
        <w:ind w:firstLineChars="200" w:firstLine="31680"/>
        <w:rPr>
          <w:rFonts w:hAnsi="宋?" w:cs="Times New Roman"/>
        </w:rPr>
      </w:pPr>
      <w:r>
        <w:rPr>
          <w:rFonts w:hAnsi="宋?" w:hint="eastAsia"/>
        </w:rPr>
        <w:t>若被</w:t>
      </w:r>
      <w:r>
        <w:rPr>
          <w:rFonts w:ascii="宋体" w:eastAsia="宋体" w:hAnsi="宋体" w:cs="宋体" w:hint="eastAsia"/>
        </w:rPr>
        <w:t>检产</w:t>
      </w:r>
      <w:r>
        <w:rPr>
          <w:rFonts w:hAnsi="宋?" w:hint="eastAsia"/>
        </w:rPr>
        <w:t>品明示的</w:t>
      </w:r>
      <w:r>
        <w:rPr>
          <w:rFonts w:ascii="宋体" w:eastAsia="宋体" w:hAnsi="宋体" w:cs="宋体" w:hint="eastAsia"/>
        </w:rPr>
        <w:t>质</w:t>
      </w:r>
      <w:r>
        <w:rPr>
          <w:rFonts w:hAnsi="宋?" w:hint="eastAsia"/>
        </w:rPr>
        <w:t>量要求缺少本</w:t>
      </w:r>
      <w:r>
        <w:rPr>
          <w:rFonts w:ascii="宋体" w:eastAsia="宋体" w:hAnsi="宋体" w:cs="宋体" w:hint="eastAsia"/>
        </w:rPr>
        <w:t>细则</w:t>
      </w:r>
      <w:r>
        <w:rPr>
          <w:rFonts w:hAnsi="宋?" w:hint="eastAsia"/>
        </w:rPr>
        <w:t>中</w:t>
      </w:r>
      <w:r>
        <w:rPr>
          <w:rFonts w:ascii="宋体" w:eastAsia="宋体" w:hAnsi="宋体" w:cs="宋体" w:hint="eastAsia"/>
        </w:rPr>
        <w:t>检验项</w:t>
      </w:r>
      <w:r>
        <w:rPr>
          <w:rFonts w:hAnsi="宋?" w:hint="eastAsia"/>
        </w:rPr>
        <w:t>目依据的强制性</w:t>
      </w:r>
      <w:r>
        <w:rPr>
          <w:rFonts w:ascii="宋体" w:eastAsia="宋体" w:hAnsi="宋体" w:cs="宋体" w:hint="eastAsia"/>
        </w:rPr>
        <w:t>标</w:t>
      </w:r>
      <w:r>
        <w:rPr>
          <w:rFonts w:hAnsi="宋?" w:hint="eastAsia"/>
        </w:rPr>
        <w:t>准要求</w:t>
      </w:r>
      <w:r>
        <w:rPr>
          <w:rFonts w:ascii="宋体" w:eastAsia="宋体" w:hAnsi="宋体" w:cs="宋体" w:hint="eastAsia"/>
        </w:rPr>
        <w:t>时</w:t>
      </w:r>
      <w:r>
        <w:rPr>
          <w:rFonts w:hAnsi="宋?" w:hint="eastAsia"/>
        </w:rPr>
        <w:t>，</w:t>
      </w:r>
      <w:r>
        <w:rPr>
          <w:rFonts w:ascii="宋体" w:eastAsia="宋体" w:hAnsi="宋体" w:cs="宋体" w:hint="eastAsia"/>
        </w:rPr>
        <w:t>应</w:t>
      </w:r>
      <w:r>
        <w:rPr>
          <w:rFonts w:hAnsi="宋?" w:hint="eastAsia"/>
        </w:rPr>
        <w:t>按照强制性</w:t>
      </w:r>
      <w:r>
        <w:rPr>
          <w:rFonts w:ascii="宋体" w:eastAsia="宋体" w:hAnsi="宋体" w:cs="宋体" w:hint="eastAsia"/>
        </w:rPr>
        <w:t>标</w:t>
      </w:r>
      <w:r>
        <w:rPr>
          <w:rFonts w:hAnsi="宋?" w:hint="eastAsia"/>
        </w:rPr>
        <w:t>准要求判定。</w:t>
      </w:r>
    </w:p>
    <w:p w:rsidR="00315804" w:rsidRDefault="00315804" w:rsidP="00E47137">
      <w:pPr>
        <w:pStyle w:val="PlainText"/>
        <w:adjustRightInd w:val="0"/>
        <w:snapToGrid w:val="0"/>
        <w:spacing w:line="360" w:lineRule="auto"/>
        <w:ind w:firstLineChars="200" w:firstLine="31680"/>
        <w:rPr>
          <w:rFonts w:hAnsi="宋?" w:cs="Times New Roman"/>
        </w:rPr>
      </w:pPr>
      <w:r>
        <w:rPr>
          <w:rFonts w:hAnsi="宋?" w:hint="eastAsia"/>
        </w:rPr>
        <w:t>若被</w:t>
      </w:r>
      <w:r>
        <w:rPr>
          <w:rFonts w:ascii="宋体" w:eastAsia="宋体" w:hAnsi="宋体" w:cs="宋体" w:hint="eastAsia"/>
        </w:rPr>
        <w:t>检产</w:t>
      </w:r>
      <w:r>
        <w:rPr>
          <w:rFonts w:hAnsi="宋?" w:hint="eastAsia"/>
        </w:rPr>
        <w:t>品明示的</w:t>
      </w:r>
      <w:r>
        <w:rPr>
          <w:rFonts w:ascii="宋体" w:eastAsia="宋体" w:hAnsi="宋体" w:cs="宋体" w:hint="eastAsia"/>
        </w:rPr>
        <w:t>质</w:t>
      </w:r>
      <w:r>
        <w:rPr>
          <w:rFonts w:hAnsi="宋?" w:hint="eastAsia"/>
        </w:rPr>
        <w:t>量要求缺少本</w:t>
      </w:r>
      <w:r>
        <w:rPr>
          <w:rFonts w:ascii="宋体" w:eastAsia="宋体" w:hAnsi="宋体" w:cs="宋体" w:hint="eastAsia"/>
        </w:rPr>
        <w:t>细则</w:t>
      </w:r>
      <w:r>
        <w:rPr>
          <w:rFonts w:hAnsi="宋?" w:hint="eastAsia"/>
        </w:rPr>
        <w:t>中</w:t>
      </w:r>
      <w:r>
        <w:rPr>
          <w:rFonts w:ascii="宋体" w:eastAsia="宋体" w:hAnsi="宋体" w:cs="宋体" w:hint="eastAsia"/>
        </w:rPr>
        <w:t>检验项</w:t>
      </w:r>
      <w:r>
        <w:rPr>
          <w:rFonts w:hAnsi="宋?" w:hint="eastAsia"/>
        </w:rPr>
        <w:t>目依据的推</w:t>
      </w:r>
      <w:r>
        <w:rPr>
          <w:rFonts w:ascii="宋体" w:eastAsia="宋体" w:hAnsi="宋体" w:cs="宋体" w:hint="eastAsia"/>
        </w:rPr>
        <w:t>荐</w:t>
      </w:r>
      <w:r>
        <w:rPr>
          <w:rFonts w:hAnsi="宋?" w:hint="eastAsia"/>
        </w:rPr>
        <w:t>性</w:t>
      </w:r>
      <w:r>
        <w:rPr>
          <w:rFonts w:ascii="宋体" w:eastAsia="宋体" w:hAnsi="宋体" w:cs="宋体" w:hint="eastAsia"/>
        </w:rPr>
        <w:t>标</w:t>
      </w:r>
      <w:r>
        <w:rPr>
          <w:rFonts w:hAnsi="宋?" w:hint="eastAsia"/>
        </w:rPr>
        <w:t>准要求</w:t>
      </w:r>
      <w:r>
        <w:rPr>
          <w:rFonts w:ascii="宋体" w:eastAsia="宋体" w:hAnsi="宋体" w:cs="宋体" w:hint="eastAsia"/>
        </w:rPr>
        <w:t>时</w:t>
      </w:r>
      <w:r>
        <w:rPr>
          <w:rFonts w:hAnsi="宋?" w:hint="eastAsia"/>
        </w:rPr>
        <w:t>，</w:t>
      </w:r>
      <w:r>
        <w:rPr>
          <w:rFonts w:ascii="宋体" w:eastAsia="宋体" w:hAnsi="宋体" w:cs="宋体" w:hint="eastAsia"/>
        </w:rPr>
        <w:t>该项</w:t>
      </w:r>
      <w:r>
        <w:rPr>
          <w:rFonts w:hAnsi="宋?" w:hint="eastAsia"/>
        </w:rPr>
        <w:t>目不</w:t>
      </w:r>
      <w:r>
        <w:rPr>
          <w:rFonts w:ascii="宋体" w:eastAsia="宋体" w:hAnsi="宋体" w:cs="宋体" w:hint="eastAsia"/>
        </w:rPr>
        <w:t>参与</w:t>
      </w:r>
      <w:r>
        <w:rPr>
          <w:rFonts w:hAnsi="宋?" w:hint="eastAsia"/>
        </w:rPr>
        <w:t>判定，但</w:t>
      </w:r>
      <w:r>
        <w:rPr>
          <w:rFonts w:ascii="宋体" w:eastAsia="宋体" w:hAnsi="宋体" w:cs="宋体" w:hint="eastAsia"/>
        </w:rPr>
        <w:t>应</w:t>
      </w:r>
      <w:r>
        <w:rPr>
          <w:rFonts w:hAnsi="宋?" w:hint="eastAsia"/>
        </w:rPr>
        <w:t>在</w:t>
      </w:r>
      <w:r>
        <w:rPr>
          <w:rFonts w:ascii="宋体" w:eastAsia="宋体" w:hAnsi="宋体" w:cs="宋体" w:hint="eastAsia"/>
        </w:rPr>
        <w:t>检验报</w:t>
      </w:r>
      <w:r>
        <w:rPr>
          <w:rFonts w:hAnsi="宋?" w:hint="eastAsia"/>
        </w:rPr>
        <w:t>告</w:t>
      </w:r>
      <w:r>
        <w:rPr>
          <w:rFonts w:ascii="宋体" w:eastAsia="宋体" w:hAnsi="宋体" w:cs="宋体" w:hint="eastAsia"/>
        </w:rPr>
        <w:t>备</w:t>
      </w:r>
      <w:r>
        <w:rPr>
          <w:rFonts w:hAnsi="宋?" w:hint="eastAsia"/>
        </w:rPr>
        <w:t>注中</w:t>
      </w:r>
      <w:r>
        <w:rPr>
          <w:rFonts w:ascii="宋体" w:eastAsia="宋体" w:hAnsi="宋体" w:cs="宋体" w:hint="eastAsia"/>
        </w:rPr>
        <w:t>进</w:t>
      </w:r>
      <w:r>
        <w:rPr>
          <w:rFonts w:hAnsi="宋?" w:hint="eastAsia"/>
        </w:rPr>
        <w:t>行</w:t>
      </w:r>
      <w:r>
        <w:rPr>
          <w:rFonts w:ascii="宋体" w:eastAsia="宋体" w:hAnsi="宋体" w:cs="宋体" w:hint="eastAsia"/>
        </w:rPr>
        <w:t>说</w:t>
      </w:r>
      <w:r>
        <w:rPr>
          <w:rFonts w:hAnsi="宋?" w:hint="eastAsia"/>
        </w:rPr>
        <w:t>明。</w:t>
      </w:r>
    </w:p>
    <w:p w:rsidR="00315804" w:rsidRDefault="00315804">
      <w:pPr>
        <w:spacing w:line="360" w:lineRule="auto"/>
        <w:rPr>
          <w:rFonts w:ascii="黑体" w:eastAsia="黑体" w:hAnsi="宋?"/>
          <w:b/>
          <w:bCs/>
          <w:color w:val="000000"/>
        </w:rPr>
      </w:pPr>
      <w:r>
        <w:rPr>
          <w:rFonts w:ascii="黑体" w:eastAsia="黑体" w:hAnsi="宋?" w:cs="黑体"/>
          <w:b/>
          <w:bCs/>
          <w:color w:val="000000"/>
        </w:rPr>
        <w:t>7.</w:t>
      </w:r>
      <w:r>
        <w:rPr>
          <w:rFonts w:ascii="黑体" w:eastAsia="黑体" w:hAnsi="宋?" w:cs="黑体" w:hint="eastAsia"/>
          <w:b/>
          <w:bCs/>
          <w:color w:val="000000"/>
        </w:rPr>
        <w:t>判定原则</w:t>
      </w:r>
    </w:p>
    <w:p w:rsidR="00315804" w:rsidRDefault="00315804" w:rsidP="000C6225">
      <w:pPr>
        <w:spacing w:beforeLines="50" w:afterLines="50"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 xml:space="preserve">7.1 </w:t>
      </w:r>
      <w:r>
        <w:rPr>
          <w:rFonts w:ascii="宋?" w:hAnsi="宋?" w:cs="宋?" w:hint="eastAsia"/>
          <w:color w:val="000000"/>
        </w:rPr>
        <w:t>判定原</w:t>
      </w:r>
      <w:r>
        <w:rPr>
          <w:rFonts w:ascii="宋体" w:eastAsia="宋体" w:hAnsi="宋体" w:cs="宋体" w:hint="eastAsia"/>
          <w:color w:val="000000"/>
        </w:rPr>
        <w:t>则</w:t>
      </w:r>
    </w:p>
    <w:p w:rsidR="00315804" w:rsidRDefault="00315804" w:rsidP="00E47137">
      <w:pPr>
        <w:snapToGrid w:val="0"/>
        <w:spacing w:line="360" w:lineRule="auto"/>
        <w:ind w:firstLineChars="200" w:firstLine="31680"/>
        <w:rPr>
          <w:rFonts w:ascii="宋?"/>
          <w:color w:val="000000"/>
        </w:rPr>
      </w:pPr>
      <w:r>
        <w:rPr>
          <w:rFonts w:ascii="宋体" w:eastAsia="宋体" w:hAnsi="宋体" w:cs="宋体" w:hint="eastAsia"/>
          <w:color w:val="000000"/>
        </w:rPr>
        <w:t>经检验</w:t>
      </w:r>
      <w:r>
        <w:rPr>
          <w:rFonts w:ascii="宋?" w:hAnsi="宋?" w:cs="宋?" w:hint="eastAsia"/>
          <w:color w:val="000000"/>
        </w:rPr>
        <w:t>，</w:t>
      </w:r>
      <w:r>
        <w:rPr>
          <w:rFonts w:ascii="宋体" w:eastAsia="宋体" w:hAnsi="宋体" w:cs="宋体" w:hint="eastAsia"/>
          <w:color w:val="000000"/>
        </w:rPr>
        <w:t>检验项</w:t>
      </w:r>
      <w:r>
        <w:rPr>
          <w:rFonts w:ascii="宋?" w:hAnsi="宋?" w:cs="宋?" w:hint="eastAsia"/>
          <w:color w:val="000000"/>
        </w:rPr>
        <w:t>目全部合格，判定</w:t>
      </w:r>
      <w:r>
        <w:rPr>
          <w:rFonts w:ascii="宋体" w:eastAsia="宋体" w:hAnsi="宋体" w:cs="宋体" w:hint="eastAsia"/>
          <w:color w:val="000000"/>
        </w:rPr>
        <w:t>为</w:t>
      </w:r>
      <w:r>
        <w:rPr>
          <w:rFonts w:ascii="宋?" w:hAnsi="宋?" w:cs="宋?" w:hint="eastAsia"/>
          <w:color w:val="000000"/>
        </w:rPr>
        <w:t>被抽</w:t>
      </w:r>
      <w:r>
        <w:rPr>
          <w:rFonts w:ascii="宋体" w:eastAsia="宋体" w:hAnsi="宋体" w:cs="宋体" w:hint="eastAsia"/>
          <w:color w:val="000000"/>
        </w:rPr>
        <w:t>查产</w:t>
      </w:r>
      <w:r>
        <w:rPr>
          <w:rFonts w:ascii="宋?" w:hAnsi="宋?" w:cs="宋?" w:hint="eastAsia"/>
          <w:color w:val="000000"/>
        </w:rPr>
        <w:t>品</w:t>
      </w:r>
      <w:r>
        <w:rPr>
          <w:rStyle w:val="NormalCharacter"/>
          <w:rFonts w:cs="宋?" w:hint="eastAsia"/>
          <w:color w:val="000000"/>
        </w:rPr>
        <w:t>所</w:t>
      </w:r>
      <w:r>
        <w:rPr>
          <w:rStyle w:val="NormalCharacter"/>
          <w:rFonts w:ascii="宋体" w:eastAsia="宋体" w:hAnsi="宋体" w:cs="宋体" w:hint="eastAsia"/>
          <w:color w:val="000000"/>
        </w:rPr>
        <w:t>检项</w:t>
      </w:r>
      <w:r>
        <w:rPr>
          <w:rStyle w:val="NormalCharacter"/>
          <w:rFonts w:cs="宋?" w:hint="eastAsia"/>
          <w:color w:val="000000"/>
        </w:rPr>
        <w:t>目未</w:t>
      </w:r>
      <w:r>
        <w:rPr>
          <w:rStyle w:val="NormalCharacter"/>
          <w:rFonts w:ascii="宋体" w:eastAsia="宋体" w:hAnsi="宋体" w:cs="宋体" w:hint="eastAsia"/>
          <w:color w:val="000000"/>
        </w:rPr>
        <w:t>发现</w:t>
      </w:r>
      <w:r>
        <w:rPr>
          <w:rStyle w:val="NormalCharacter"/>
          <w:rFonts w:cs="宋?" w:hint="eastAsia"/>
          <w:color w:val="000000"/>
        </w:rPr>
        <w:t>不合格</w:t>
      </w:r>
      <w:r>
        <w:rPr>
          <w:rFonts w:ascii="宋?" w:hAnsi="宋?" w:cs="宋?" w:hint="eastAsia"/>
          <w:color w:val="000000"/>
        </w:rPr>
        <w:t>；</w:t>
      </w:r>
      <w:r>
        <w:rPr>
          <w:rFonts w:ascii="宋体" w:eastAsia="宋体" w:hAnsi="宋体" w:cs="宋体" w:hint="eastAsia"/>
          <w:color w:val="000000"/>
        </w:rPr>
        <w:t>检验项</w:t>
      </w:r>
      <w:r>
        <w:rPr>
          <w:rFonts w:ascii="宋?" w:hAnsi="宋?" w:cs="宋?" w:hint="eastAsia"/>
          <w:color w:val="000000"/>
        </w:rPr>
        <w:t>目中任一</w:t>
      </w:r>
      <w:r>
        <w:rPr>
          <w:rFonts w:ascii="宋体" w:eastAsia="宋体" w:hAnsi="宋体" w:cs="宋体" w:hint="eastAsia"/>
          <w:color w:val="000000"/>
        </w:rPr>
        <w:t>项</w:t>
      </w:r>
      <w:r>
        <w:rPr>
          <w:rFonts w:ascii="宋?" w:hAnsi="宋?" w:cs="宋?" w:hint="eastAsia"/>
          <w:color w:val="000000"/>
        </w:rPr>
        <w:t>或一</w:t>
      </w:r>
      <w:r>
        <w:rPr>
          <w:rFonts w:ascii="宋体" w:eastAsia="宋体" w:hAnsi="宋体" w:cs="宋体" w:hint="eastAsia"/>
          <w:color w:val="000000"/>
        </w:rPr>
        <w:t>项</w:t>
      </w:r>
      <w:r>
        <w:rPr>
          <w:rFonts w:ascii="宋?" w:hAnsi="宋?" w:cs="宋?" w:hint="eastAsia"/>
          <w:color w:val="000000"/>
        </w:rPr>
        <w:t>以上不合格，判定</w:t>
      </w:r>
      <w:r>
        <w:rPr>
          <w:rFonts w:ascii="宋体" w:eastAsia="宋体" w:hAnsi="宋体" w:cs="宋体" w:hint="eastAsia"/>
          <w:color w:val="000000"/>
        </w:rPr>
        <w:t>为</w:t>
      </w:r>
      <w:r>
        <w:rPr>
          <w:rFonts w:ascii="宋?" w:hAnsi="宋?" w:cs="宋?" w:hint="eastAsia"/>
          <w:color w:val="000000"/>
        </w:rPr>
        <w:t>被抽</w:t>
      </w:r>
      <w:r>
        <w:rPr>
          <w:rFonts w:ascii="宋体" w:eastAsia="宋体" w:hAnsi="宋体" w:cs="宋体" w:hint="eastAsia"/>
          <w:color w:val="000000"/>
        </w:rPr>
        <w:t>查产</w:t>
      </w:r>
      <w:r>
        <w:rPr>
          <w:rFonts w:ascii="宋?" w:hAnsi="宋?" w:cs="宋?" w:hint="eastAsia"/>
          <w:color w:val="000000"/>
        </w:rPr>
        <w:t>品不合格。</w:t>
      </w:r>
      <w:r>
        <w:rPr>
          <w:rFonts w:ascii="宋体" w:eastAsia="宋体" w:hAnsi="宋体" w:cs="宋体" w:hint="eastAsia"/>
          <w:color w:val="000000"/>
        </w:rPr>
        <w:t>当产</w:t>
      </w:r>
      <w:r>
        <w:rPr>
          <w:rFonts w:ascii="宋?" w:hAnsi="宋?" w:cs="宋?" w:hint="eastAsia"/>
          <w:color w:val="000000"/>
        </w:rPr>
        <w:t>品存在</w:t>
      </w:r>
      <w:r>
        <w:rPr>
          <w:rFonts w:ascii="宋?" w:hAnsi="宋?" w:cs="宋?"/>
          <w:color w:val="000000"/>
        </w:rPr>
        <w:t>A</w:t>
      </w:r>
      <w:r>
        <w:rPr>
          <w:rFonts w:ascii="宋体" w:eastAsia="宋体" w:hAnsi="宋体" w:cs="宋体" w:hint="eastAsia"/>
          <w:color w:val="000000"/>
        </w:rPr>
        <w:t>类项</w:t>
      </w:r>
      <w:r>
        <w:rPr>
          <w:rFonts w:ascii="宋?" w:hAnsi="宋?" w:cs="宋?" w:hint="eastAsia"/>
          <w:color w:val="000000"/>
        </w:rPr>
        <w:t>目不合格</w:t>
      </w:r>
      <w:r>
        <w:rPr>
          <w:rFonts w:ascii="宋体" w:eastAsia="宋体" w:hAnsi="宋体" w:cs="宋体" w:hint="eastAsia"/>
          <w:color w:val="000000"/>
        </w:rPr>
        <w:t>时</w:t>
      </w:r>
      <w:r>
        <w:rPr>
          <w:rFonts w:ascii="宋?" w:hAnsi="宋?" w:cs="宋?" w:hint="eastAsia"/>
          <w:color w:val="000000"/>
        </w:rPr>
        <w:t>，</w:t>
      </w:r>
      <w:r>
        <w:rPr>
          <w:rFonts w:ascii="宋体" w:eastAsia="宋体" w:hAnsi="宋体" w:cs="宋体" w:hint="eastAsia"/>
          <w:color w:val="000000"/>
        </w:rPr>
        <w:t>属</w:t>
      </w:r>
      <w:r>
        <w:rPr>
          <w:rFonts w:ascii="宋?" w:hAnsi="宋?" w:cs="宋?" w:hint="eastAsia"/>
          <w:color w:val="000000"/>
        </w:rPr>
        <w:t>于</w:t>
      </w:r>
      <w:r>
        <w:rPr>
          <w:rFonts w:ascii="宋体" w:eastAsia="宋体" w:hAnsi="宋体" w:cs="宋体" w:hint="eastAsia"/>
          <w:color w:val="000000"/>
        </w:rPr>
        <w:t>严</w:t>
      </w:r>
      <w:r>
        <w:rPr>
          <w:rFonts w:ascii="宋?" w:hAnsi="宋?" w:cs="宋?" w:hint="eastAsia"/>
          <w:color w:val="000000"/>
        </w:rPr>
        <w:t>重不合格。</w:t>
      </w:r>
    </w:p>
    <w:p w:rsidR="00315804" w:rsidRDefault="00315804">
      <w:pPr>
        <w:snapToGrid w:val="0"/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7.2</w:t>
      </w:r>
      <w:r>
        <w:rPr>
          <w:rFonts w:ascii="宋体" w:eastAsia="宋体" w:hAnsi="宋体" w:cs="宋体" w:hint="eastAsia"/>
          <w:color w:val="000000"/>
        </w:rPr>
        <w:t>检验结论</w:t>
      </w:r>
      <w:r>
        <w:rPr>
          <w:rFonts w:ascii="宋?" w:hAnsi="宋?" w:cs="宋?" w:hint="eastAsia"/>
          <w:color w:val="000000"/>
        </w:rPr>
        <w:t>用</w:t>
      </w:r>
      <w:r>
        <w:rPr>
          <w:rFonts w:ascii="宋体" w:eastAsia="宋体" w:hAnsi="宋体" w:cs="宋体" w:hint="eastAsia"/>
          <w:color w:val="000000"/>
        </w:rPr>
        <w:t>语</w:t>
      </w:r>
    </w:p>
    <w:p w:rsidR="00315804" w:rsidRDefault="00315804" w:rsidP="00E47137">
      <w:pPr>
        <w:adjustRightInd w:val="0"/>
        <w:snapToGrid w:val="0"/>
        <w:spacing w:line="360" w:lineRule="auto"/>
        <w:ind w:firstLineChars="200" w:firstLine="31680"/>
        <w:rPr>
          <w:rFonts w:ascii="宋?"/>
        </w:rPr>
      </w:pPr>
      <w:r>
        <w:rPr>
          <w:rFonts w:ascii="宋体" w:eastAsia="宋体" w:hAnsi="宋体" w:cs="宋体" w:hint="eastAsia"/>
          <w:color w:val="000000"/>
        </w:rPr>
        <w:t>经</w:t>
      </w:r>
      <w:r>
        <w:rPr>
          <w:rFonts w:ascii="宋?" w:hAnsi="宋?" w:cs="宋?" w:hint="eastAsia"/>
          <w:color w:val="000000"/>
        </w:rPr>
        <w:t>抽</w:t>
      </w:r>
      <w:r>
        <w:rPr>
          <w:rFonts w:ascii="宋体" w:eastAsia="宋体" w:hAnsi="宋体" w:cs="宋体" w:hint="eastAsia"/>
          <w:color w:val="000000"/>
        </w:rPr>
        <w:t>样检验</w:t>
      </w:r>
      <w:r>
        <w:rPr>
          <w:rFonts w:ascii="宋?" w:hAnsi="宋?" w:cs="宋?" w:hint="eastAsia"/>
          <w:color w:val="000000"/>
        </w:rPr>
        <w:t>，所</w:t>
      </w:r>
      <w:r>
        <w:rPr>
          <w:rFonts w:ascii="宋体" w:eastAsia="宋体" w:hAnsi="宋体" w:cs="宋体" w:hint="eastAsia"/>
          <w:color w:val="000000"/>
        </w:rPr>
        <w:t>检项</w:t>
      </w:r>
      <w:r>
        <w:rPr>
          <w:rFonts w:ascii="宋?" w:hAnsi="宋?" w:cs="宋?" w:hint="eastAsia"/>
          <w:color w:val="000000"/>
        </w:rPr>
        <w:t>目符合</w:t>
      </w:r>
      <w:r>
        <w:rPr>
          <w:rFonts w:ascii="宋?" w:hAnsi="宋?" w:cs="宋?"/>
          <w:color w:val="000000"/>
        </w:rPr>
        <w:t>xxx</w:t>
      </w:r>
      <w:r>
        <w:rPr>
          <w:rFonts w:ascii="宋体" w:eastAsia="宋体" w:hAnsi="宋体" w:cs="宋体" w:hint="eastAsia"/>
          <w:color w:val="000000"/>
        </w:rPr>
        <w:t>标</w:t>
      </w:r>
      <w:r>
        <w:rPr>
          <w:rFonts w:ascii="宋?" w:hAnsi="宋?" w:cs="宋?" w:hint="eastAsia"/>
          <w:color w:val="000000"/>
        </w:rPr>
        <w:t>准要求，</w:t>
      </w:r>
      <w:r>
        <w:rPr>
          <w:rFonts w:ascii="宋?" w:hAnsi="宋?" w:cs="宋?" w:hint="eastAsia"/>
        </w:rPr>
        <w:t>依据《</w:t>
      </w:r>
      <w:r>
        <w:rPr>
          <w:rFonts w:ascii="宋?" w:hAnsi="宋?" w:cs="宋?"/>
        </w:rPr>
        <w:t>2023</w:t>
      </w:r>
      <w:r>
        <w:rPr>
          <w:rFonts w:ascii="宋?" w:hAnsi="宋?" w:cs="宋?" w:hint="eastAsia"/>
        </w:rPr>
        <w:t>年</w:t>
      </w:r>
      <w:r>
        <w:rPr>
          <w:rFonts w:ascii="宋体" w:eastAsia="宋体" w:hAnsi="宋体" w:cs="宋体" w:hint="eastAsia"/>
        </w:rPr>
        <w:t>莆</w:t>
      </w:r>
      <w:r>
        <w:rPr>
          <w:rFonts w:ascii="宋?" w:hAnsi="宋?" w:cs="宋?" w:hint="eastAsia"/>
        </w:rPr>
        <w:t>田市流通</w:t>
      </w:r>
      <w:r>
        <w:rPr>
          <w:rFonts w:ascii="宋体" w:eastAsia="宋体" w:hAnsi="宋体" w:cs="宋体" w:hint="eastAsia"/>
        </w:rPr>
        <w:t>领</w:t>
      </w:r>
      <w:r>
        <w:rPr>
          <w:rFonts w:ascii="宋?" w:hAnsi="宋?" w:cs="宋?" w:hint="eastAsia"/>
        </w:rPr>
        <w:t>域</w:t>
      </w:r>
      <w:r>
        <w:rPr>
          <w:rFonts w:ascii="宋体" w:eastAsia="宋体" w:hAnsi="宋体" w:cs="宋体" w:hint="eastAsia"/>
        </w:rPr>
        <w:t>产</w:t>
      </w:r>
      <w:r>
        <w:rPr>
          <w:rFonts w:ascii="宋?" w:hAnsi="宋?" w:cs="宋?" w:hint="eastAsia"/>
        </w:rPr>
        <w:t>品</w:t>
      </w:r>
      <w:r>
        <w:rPr>
          <w:rFonts w:ascii="宋体" w:eastAsia="宋体" w:hAnsi="宋体" w:cs="宋体" w:hint="eastAsia"/>
        </w:rPr>
        <w:t>质</w:t>
      </w:r>
      <w:r>
        <w:rPr>
          <w:rFonts w:ascii="宋?" w:hAnsi="宋?" w:cs="宋?" w:hint="eastAsia"/>
        </w:rPr>
        <w:t>量</w:t>
      </w:r>
      <w:r>
        <w:rPr>
          <w:rFonts w:ascii="宋体" w:eastAsia="宋体" w:hAnsi="宋体" w:cs="宋体" w:hint="eastAsia"/>
        </w:rPr>
        <w:t>监</w:t>
      </w:r>
      <w:r>
        <w:rPr>
          <w:rFonts w:ascii="宋?" w:hAnsi="宋?" w:cs="宋?" w:hint="eastAsia"/>
        </w:rPr>
        <w:t>督抽</w:t>
      </w:r>
      <w:r>
        <w:rPr>
          <w:rFonts w:ascii="宋体" w:eastAsia="宋体" w:hAnsi="宋体" w:cs="宋体" w:hint="eastAsia"/>
        </w:rPr>
        <w:t>查实</w:t>
      </w:r>
      <w:r>
        <w:rPr>
          <w:rFonts w:ascii="宋?" w:hAnsi="宋?" w:cs="宋?" w:hint="eastAsia"/>
        </w:rPr>
        <w:t>施</w:t>
      </w:r>
      <w:r>
        <w:rPr>
          <w:rFonts w:ascii="宋体" w:eastAsia="宋体" w:hAnsi="宋体" w:cs="宋体" w:hint="eastAsia"/>
        </w:rPr>
        <w:t>细则</w:t>
      </w:r>
      <w:r>
        <w:rPr>
          <w:rFonts w:ascii="宋?" w:hAnsi="宋?" w:cs="宋?" w:hint="eastAsia"/>
        </w:rPr>
        <w:t>（次</w:t>
      </w:r>
      <w:r>
        <w:rPr>
          <w:rFonts w:ascii="宋体" w:eastAsia="宋体" w:hAnsi="宋体" w:cs="宋体" w:hint="eastAsia"/>
        </w:rPr>
        <w:t>氯</w:t>
      </w:r>
      <w:r>
        <w:rPr>
          <w:rFonts w:ascii="宋?" w:hAnsi="宋?" w:cs="宋?" w:hint="eastAsia"/>
        </w:rPr>
        <w:t>酸</w:t>
      </w:r>
      <w:r>
        <w:rPr>
          <w:rFonts w:ascii="宋体" w:eastAsia="宋体" w:hAnsi="宋体" w:cs="宋体" w:hint="eastAsia"/>
        </w:rPr>
        <w:t>钠</w:t>
      </w:r>
      <w:r>
        <w:rPr>
          <w:rFonts w:ascii="宋?" w:hAnsi="宋?" w:cs="宋?"/>
        </w:rPr>
        <w:t>(84</w:t>
      </w:r>
      <w:r>
        <w:rPr>
          <w:rFonts w:ascii="宋?" w:hAnsi="宋?" w:cs="宋?" w:hint="eastAsia"/>
        </w:rPr>
        <w:t>消毒液</w:t>
      </w:r>
      <w:r>
        <w:rPr>
          <w:rFonts w:ascii="宋?" w:hAnsi="宋?" w:cs="宋?"/>
        </w:rPr>
        <w:t>)</w:t>
      </w:r>
      <w:r>
        <w:rPr>
          <w:rFonts w:ascii="宋?" w:hAnsi="宋?" w:cs="宋?" w:hint="eastAsia"/>
        </w:rPr>
        <w:t>）》，判定</w:t>
      </w:r>
      <w:r>
        <w:rPr>
          <w:rFonts w:ascii="宋体" w:eastAsia="宋体" w:hAnsi="宋体" w:cs="宋体" w:hint="eastAsia"/>
        </w:rPr>
        <w:t>为</w:t>
      </w:r>
      <w:r>
        <w:rPr>
          <w:rFonts w:ascii="宋?" w:hAnsi="宋?" w:cs="宋?" w:hint="eastAsia"/>
        </w:rPr>
        <w:t>被抽</w:t>
      </w:r>
      <w:r>
        <w:rPr>
          <w:rFonts w:ascii="宋体" w:eastAsia="宋体" w:hAnsi="宋体" w:cs="宋体" w:hint="eastAsia"/>
        </w:rPr>
        <w:t>查产</w:t>
      </w:r>
      <w:r>
        <w:rPr>
          <w:rFonts w:ascii="宋?" w:hAnsi="宋?" w:cs="宋?" w:hint="eastAsia"/>
        </w:rPr>
        <w:t>品</w:t>
      </w:r>
      <w:r>
        <w:rPr>
          <w:rStyle w:val="NormalCharacter"/>
          <w:rFonts w:cs="宋?" w:hint="eastAsia"/>
          <w:color w:val="000000"/>
        </w:rPr>
        <w:t>所</w:t>
      </w:r>
      <w:r>
        <w:rPr>
          <w:rStyle w:val="NormalCharacter"/>
          <w:rFonts w:ascii="宋体" w:eastAsia="宋体" w:hAnsi="宋体" w:cs="宋体" w:hint="eastAsia"/>
          <w:color w:val="000000"/>
        </w:rPr>
        <w:t>检项</w:t>
      </w:r>
      <w:r>
        <w:rPr>
          <w:rStyle w:val="NormalCharacter"/>
          <w:rFonts w:cs="宋?" w:hint="eastAsia"/>
          <w:color w:val="000000"/>
        </w:rPr>
        <w:t>目未</w:t>
      </w:r>
      <w:r>
        <w:rPr>
          <w:rStyle w:val="NormalCharacter"/>
          <w:rFonts w:ascii="宋体" w:eastAsia="宋体" w:hAnsi="宋体" w:cs="宋体" w:hint="eastAsia"/>
          <w:color w:val="000000"/>
        </w:rPr>
        <w:t>发现</w:t>
      </w:r>
      <w:r>
        <w:rPr>
          <w:rStyle w:val="NormalCharacter"/>
          <w:rFonts w:cs="宋?" w:hint="eastAsia"/>
          <w:color w:val="000000"/>
        </w:rPr>
        <w:t>不合格</w:t>
      </w:r>
      <w:r>
        <w:rPr>
          <w:rFonts w:ascii="宋?" w:hAnsi="宋?" w:cs="宋?" w:hint="eastAsia"/>
        </w:rPr>
        <w:t>；</w:t>
      </w:r>
    </w:p>
    <w:p w:rsidR="00315804" w:rsidRDefault="00315804" w:rsidP="00E47137">
      <w:pPr>
        <w:adjustRightInd w:val="0"/>
        <w:snapToGrid w:val="0"/>
        <w:spacing w:line="360" w:lineRule="auto"/>
        <w:ind w:firstLineChars="200" w:firstLine="31680"/>
        <w:rPr>
          <w:rFonts w:ascii="宋?"/>
        </w:rPr>
      </w:pPr>
      <w:r>
        <w:rPr>
          <w:rFonts w:ascii="宋体" w:eastAsia="宋体" w:hAnsi="宋体" w:cs="宋体" w:hint="eastAsia"/>
        </w:rPr>
        <w:t>经</w:t>
      </w:r>
      <w:r>
        <w:rPr>
          <w:rFonts w:ascii="宋?" w:hAnsi="宋?" w:cs="宋?" w:hint="eastAsia"/>
        </w:rPr>
        <w:t>抽</w:t>
      </w:r>
      <w:r>
        <w:rPr>
          <w:rFonts w:ascii="宋体" w:eastAsia="宋体" w:hAnsi="宋体" w:cs="宋体" w:hint="eastAsia"/>
        </w:rPr>
        <w:t>样检验</w:t>
      </w:r>
      <w:r>
        <w:rPr>
          <w:rFonts w:ascii="宋?" w:hAnsi="宋?" w:cs="宋?" w:hint="eastAsia"/>
        </w:rPr>
        <w:t>，</w:t>
      </w:r>
      <w:r>
        <w:rPr>
          <w:rFonts w:ascii="宋?" w:hAnsi="宋?" w:cs="宋?"/>
        </w:rPr>
        <w:t>xxx</w:t>
      </w:r>
      <w:r>
        <w:rPr>
          <w:rFonts w:ascii="宋体" w:eastAsia="宋体" w:hAnsi="宋体" w:cs="宋体" w:hint="eastAsia"/>
        </w:rPr>
        <w:t>项</w:t>
      </w:r>
      <w:r>
        <w:rPr>
          <w:rFonts w:ascii="宋?" w:hAnsi="宋?" w:cs="宋?" w:hint="eastAsia"/>
        </w:rPr>
        <w:t>目不符合</w:t>
      </w:r>
      <w:r>
        <w:rPr>
          <w:rFonts w:ascii="宋?" w:hAnsi="宋?" w:cs="宋?"/>
        </w:rPr>
        <w:t>xxx</w:t>
      </w:r>
      <w:r>
        <w:rPr>
          <w:rFonts w:ascii="宋体" w:eastAsia="宋体" w:hAnsi="宋体" w:cs="宋体" w:hint="eastAsia"/>
        </w:rPr>
        <w:t>标</w:t>
      </w:r>
      <w:r>
        <w:rPr>
          <w:rFonts w:ascii="宋?" w:hAnsi="宋?" w:cs="宋?" w:hint="eastAsia"/>
        </w:rPr>
        <w:t>准要求，依据《</w:t>
      </w:r>
      <w:r>
        <w:rPr>
          <w:rFonts w:ascii="宋?" w:hAnsi="宋?" w:cs="宋?"/>
        </w:rPr>
        <w:t>2023</w:t>
      </w:r>
      <w:r>
        <w:rPr>
          <w:rFonts w:ascii="宋?" w:hAnsi="宋?" w:cs="宋?" w:hint="eastAsia"/>
        </w:rPr>
        <w:t>年</w:t>
      </w:r>
      <w:r>
        <w:rPr>
          <w:rFonts w:ascii="宋体" w:eastAsia="宋体" w:hAnsi="宋体" w:cs="宋体" w:hint="eastAsia"/>
        </w:rPr>
        <w:t>莆</w:t>
      </w:r>
      <w:r>
        <w:rPr>
          <w:rFonts w:ascii="宋?" w:hAnsi="宋?" w:cs="宋?" w:hint="eastAsia"/>
        </w:rPr>
        <w:t>田市流通</w:t>
      </w:r>
      <w:r>
        <w:rPr>
          <w:rFonts w:ascii="宋体" w:eastAsia="宋体" w:hAnsi="宋体" w:cs="宋体" w:hint="eastAsia"/>
        </w:rPr>
        <w:t>领</w:t>
      </w:r>
      <w:r>
        <w:rPr>
          <w:rFonts w:ascii="宋?" w:hAnsi="宋?" w:cs="宋?" w:hint="eastAsia"/>
        </w:rPr>
        <w:t>域</w:t>
      </w:r>
      <w:r>
        <w:rPr>
          <w:rFonts w:ascii="宋体" w:eastAsia="宋体" w:hAnsi="宋体" w:cs="宋体" w:hint="eastAsia"/>
        </w:rPr>
        <w:t>产</w:t>
      </w:r>
      <w:r>
        <w:rPr>
          <w:rFonts w:ascii="宋?" w:hAnsi="宋?" w:cs="宋?" w:hint="eastAsia"/>
        </w:rPr>
        <w:t>品</w:t>
      </w:r>
      <w:r>
        <w:rPr>
          <w:rFonts w:ascii="宋体" w:eastAsia="宋体" w:hAnsi="宋体" w:cs="宋体" w:hint="eastAsia"/>
        </w:rPr>
        <w:t>质</w:t>
      </w:r>
      <w:r>
        <w:rPr>
          <w:rFonts w:ascii="宋?" w:hAnsi="宋?" w:cs="宋?" w:hint="eastAsia"/>
        </w:rPr>
        <w:t>量</w:t>
      </w:r>
      <w:r>
        <w:rPr>
          <w:rFonts w:ascii="宋体" w:eastAsia="宋体" w:hAnsi="宋体" w:cs="宋体" w:hint="eastAsia"/>
        </w:rPr>
        <w:t>监</w:t>
      </w:r>
      <w:r>
        <w:rPr>
          <w:rFonts w:ascii="宋?" w:hAnsi="宋?" w:cs="宋?" w:hint="eastAsia"/>
        </w:rPr>
        <w:t>督抽</w:t>
      </w:r>
      <w:r>
        <w:rPr>
          <w:rFonts w:ascii="宋体" w:eastAsia="宋体" w:hAnsi="宋体" w:cs="宋体" w:hint="eastAsia"/>
        </w:rPr>
        <w:t>查实</w:t>
      </w:r>
      <w:r>
        <w:rPr>
          <w:rFonts w:ascii="宋?" w:hAnsi="宋?" w:cs="宋?" w:hint="eastAsia"/>
        </w:rPr>
        <w:t>施</w:t>
      </w:r>
      <w:r>
        <w:rPr>
          <w:rFonts w:ascii="宋体" w:eastAsia="宋体" w:hAnsi="宋体" w:cs="宋体" w:hint="eastAsia"/>
        </w:rPr>
        <w:t>细则</w:t>
      </w:r>
      <w:r>
        <w:rPr>
          <w:rFonts w:ascii="宋?" w:hAnsi="宋?" w:cs="宋?" w:hint="eastAsia"/>
        </w:rPr>
        <w:t>（次</w:t>
      </w:r>
      <w:r>
        <w:rPr>
          <w:rFonts w:ascii="宋体" w:eastAsia="宋体" w:hAnsi="宋体" w:cs="宋体" w:hint="eastAsia"/>
        </w:rPr>
        <w:t>氯</w:t>
      </w:r>
      <w:r>
        <w:rPr>
          <w:rFonts w:ascii="宋?" w:hAnsi="宋?" w:cs="宋?" w:hint="eastAsia"/>
        </w:rPr>
        <w:t>酸</w:t>
      </w:r>
      <w:r>
        <w:rPr>
          <w:rFonts w:ascii="宋体" w:eastAsia="宋体" w:hAnsi="宋体" w:cs="宋体" w:hint="eastAsia"/>
        </w:rPr>
        <w:t>钠</w:t>
      </w:r>
      <w:r>
        <w:rPr>
          <w:rFonts w:ascii="宋?" w:hAnsi="宋?" w:cs="宋?"/>
        </w:rPr>
        <w:t>(84</w:t>
      </w:r>
      <w:r>
        <w:rPr>
          <w:rFonts w:ascii="宋?" w:hAnsi="宋?" w:cs="宋?" w:hint="eastAsia"/>
        </w:rPr>
        <w:t>消毒液</w:t>
      </w:r>
      <w:r>
        <w:rPr>
          <w:rFonts w:ascii="宋?" w:hAnsi="宋?" w:cs="宋?"/>
        </w:rPr>
        <w:t>)</w:t>
      </w:r>
      <w:r>
        <w:rPr>
          <w:rFonts w:ascii="宋?" w:hAnsi="宋?" w:cs="宋?" w:hint="eastAsia"/>
        </w:rPr>
        <w:t>）》，判定</w:t>
      </w:r>
      <w:r>
        <w:rPr>
          <w:rFonts w:ascii="宋体" w:eastAsia="宋体" w:hAnsi="宋体" w:cs="宋体" w:hint="eastAsia"/>
        </w:rPr>
        <w:t>为</w:t>
      </w:r>
      <w:r>
        <w:rPr>
          <w:rFonts w:ascii="宋?" w:hAnsi="宋?" w:cs="宋?" w:hint="eastAsia"/>
        </w:rPr>
        <w:t>被抽</w:t>
      </w:r>
      <w:r>
        <w:rPr>
          <w:rFonts w:ascii="宋体" w:eastAsia="宋体" w:hAnsi="宋体" w:cs="宋体" w:hint="eastAsia"/>
        </w:rPr>
        <w:t>查产</w:t>
      </w:r>
      <w:r>
        <w:rPr>
          <w:rFonts w:ascii="宋?" w:hAnsi="宋?" w:cs="宋?" w:hint="eastAsia"/>
        </w:rPr>
        <w:t>品不合格；</w:t>
      </w:r>
    </w:p>
    <w:p w:rsidR="00315804" w:rsidRDefault="00315804" w:rsidP="00E47137">
      <w:pPr>
        <w:adjustRightInd w:val="0"/>
        <w:snapToGrid w:val="0"/>
        <w:spacing w:line="360" w:lineRule="auto"/>
        <w:ind w:firstLineChars="200" w:firstLine="31680"/>
        <w:rPr>
          <w:rFonts w:ascii="宋?"/>
          <w:color w:val="000000"/>
        </w:rPr>
      </w:pPr>
      <w:r>
        <w:rPr>
          <w:rFonts w:ascii="宋体" w:eastAsia="宋体" w:hAnsi="宋体" w:cs="宋体" w:hint="eastAsia"/>
        </w:rPr>
        <w:t>经</w:t>
      </w:r>
      <w:r>
        <w:rPr>
          <w:rFonts w:ascii="宋?" w:hAnsi="宋?" w:cs="宋?" w:hint="eastAsia"/>
        </w:rPr>
        <w:t>抽</w:t>
      </w:r>
      <w:r>
        <w:rPr>
          <w:rFonts w:ascii="宋体" w:eastAsia="宋体" w:hAnsi="宋体" w:cs="宋体" w:hint="eastAsia"/>
        </w:rPr>
        <w:t>样检验</w:t>
      </w:r>
      <w:r>
        <w:rPr>
          <w:rFonts w:ascii="宋?" w:hAnsi="宋?" w:cs="宋?" w:hint="eastAsia"/>
        </w:rPr>
        <w:t>，</w:t>
      </w:r>
      <w:r>
        <w:rPr>
          <w:rFonts w:ascii="宋?" w:hAnsi="宋?" w:cs="宋?"/>
        </w:rPr>
        <w:t>xxx</w:t>
      </w:r>
      <w:r>
        <w:rPr>
          <w:rFonts w:ascii="宋体" w:eastAsia="宋体" w:hAnsi="宋体" w:cs="宋体" w:hint="eastAsia"/>
        </w:rPr>
        <w:t>项</w:t>
      </w:r>
      <w:r>
        <w:rPr>
          <w:rFonts w:ascii="宋?" w:hAnsi="宋?" w:cs="宋?" w:hint="eastAsia"/>
        </w:rPr>
        <w:t>目不符合</w:t>
      </w:r>
      <w:r>
        <w:rPr>
          <w:rFonts w:ascii="宋?" w:hAnsi="宋?" w:cs="宋?"/>
        </w:rPr>
        <w:t>xxx</w:t>
      </w:r>
      <w:r>
        <w:rPr>
          <w:rFonts w:ascii="宋体" w:eastAsia="宋体" w:hAnsi="宋体" w:cs="宋体" w:hint="eastAsia"/>
        </w:rPr>
        <w:t>标</w:t>
      </w:r>
      <w:r>
        <w:rPr>
          <w:rFonts w:ascii="宋?" w:hAnsi="宋?" w:cs="宋?" w:hint="eastAsia"/>
        </w:rPr>
        <w:t>准要求，依据《</w:t>
      </w:r>
      <w:r>
        <w:rPr>
          <w:rFonts w:ascii="宋?" w:hAnsi="宋?" w:cs="宋?"/>
        </w:rPr>
        <w:t>2023</w:t>
      </w:r>
      <w:r>
        <w:rPr>
          <w:rFonts w:ascii="宋?" w:hAnsi="宋?" w:cs="宋?" w:hint="eastAsia"/>
        </w:rPr>
        <w:t>年</w:t>
      </w:r>
      <w:r>
        <w:rPr>
          <w:rFonts w:ascii="宋体" w:eastAsia="宋体" w:hAnsi="宋体" w:cs="宋体" w:hint="eastAsia"/>
        </w:rPr>
        <w:t>莆</w:t>
      </w:r>
      <w:r>
        <w:rPr>
          <w:rFonts w:ascii="宋?" w:hAnsi="宋?" w:cs="宋?" w:hint="eastAsia"/>
        </w:rPr>
        <w:t>田市流通</w:t>
      </w:r>
      <w:r>
        <w:rPr>
          <w:rFonts w:ascii="宋体" w:eastAsia="宋体" w:hAnsi="宋体" w:cs="宋体" w:hint="eastAsia"/>
        </w:rPr>
        <w:t>领</w:t>
      </w:r>
      <w:r>
        <w:rPr>
          <w:rFonts w:ascii="宋?" w:hAnsi="宋?" w:cs="宋?" w:hint="eastAsia"/>
        </w:rPr>
        <w:t>域</w:t>
      </w:r>
      <w:r>
        <w:rPr>
          <w:rFonts w:ascii="宋体" w:eastAsia="宋体" w:hAnsi="宋体" w:cs="宋体" w:hint="eastAsia"/>
        </w:rPr>
        <w:t>产</w:t>
      </w:r>
      <w:r>
        <w:rPr>
          <w:rFonts w:ascii="宋?" w:hAnsi="宋?" w:cs="宋?" w:hint="eastAsia"/>
        </w:rPr>
        <w:t>品</w:t>
      </w:r>
      <w:r>
        <w:rPr>
          <w:rFonts w:ascii="宋体" w:eastAsia="宋体" w:hAnsi="宋体" w:cs="宋体" w:hint="eastAsia"/>
        </w:rPr>
        <w:t>质</w:t>
      </w:r>
      <w:r>
        <w:rPr>
          <w:rFonts w:ascii="宋?" w:hAnsi="宋?" w:cs="宋?" w:hint="eastAsia"/>
        </w:rPr>
        <w:t>量</w:t>
      </w:r>
      <w:r>
        <w:rPr>
          <w:rFonts w:ascii="宋体" w:eastAsia="宋体" w:hAnsi="宋体" w:cs="宋体" w:hint="eastAsia"/>
        </w:rPr>
        <w:t>监</w:t>
      </w:r>
      <w:r>
        <w:rPr>
          <w:rFonts w:ascii="宋?" w:hAnsi="宋?" w:cs="宋?" w:hint="eastAsia"/>
        </w:rPr>
        <w:t>督抽</w:t>
      </w:r>
      <w:r>
        <w:rPr>
          <w:rFonts w:ascii="宋体" w:eastAsia="宋体" w:hAnsi="宋体" w:cs="宋体" w:hint="eastAsia"/>
        </w:rPr>
        <w:t>查实</w:t>
      </w:r>
      <w:r>
        <w:rPr>
          <w:rFonts w:ascii="宋?" w:hAnsi="宋?" w:cs="宋?" w:hint="eastAsia"/>
        </w:rPr>
        <w:t>施</w:t>
      </w:r>
      <w:r>
        <w:rPr>
          <w:rFonts w:ascii="宋体" w:eastAsia="宋体" w:hAnsi="宋体" w:cs="宋体" w:hint="eastAsia"/>
        </w:rPr>
        <w:t>细则</w:t>
      </w:r>
      <w:r>
        <w:rPr>
          <w:rFonts w:ascii="宋?" w:hAnsi="宋?" w:cs="宋?" w:hint="eastAsia"/>
        </w:rPr>
        <w:t>（次</w:t>
      </w:r>
      <w:r>
        <w:rPr>
          <w:rFonts w:ascii="宋体" w:eastAsia="宋体" w:hAnsi="宋体" w:cs="宋体" w:hint="eastAsia"/>
        </w:rPr>
        <w:t>氯</w:t>
      </w:r>
      <w:r>
        <w:rPr>
          <w:rFonts w:ascii="宋?" w:hAnsi="宋?" w:cs="宋?" w:hint="eastAsia"/>
        </w:rPr>
        <w:t>酸</w:t>
      </w:r>
      <w:r>
        <w:rPr>
          <w:rFonts w:ascii="宋体" w:eastAsia="宋体" w:hAnsi="宋体" w:cs="宋体" w:hint="eastAsia"/>
        </w:rPr>
        <w:t>钠</w:t>
      </w:r>
      <w:r>
        <w:rPr>
          <w:rFonts w:ascii="宋?" w:hAnsi="宋?" w:cs="宋?"/>
        </w:rPr>
        <w:t>(84</w:t>
      </w:r>
      <w:r>
        <w:rPr>
          <w:rFonts w:ascii="宋?" w:hAnsi="宋?" w:cs="宋?" w:hint="eastAsia"/>
        </w:rPr>
        <w:t>消毒液</w:t>
      </w:r>
      <w:r>
        <w:rPr>
          <w:rFonts w:ascii="宋?" w:hAnsi="宋?" w:cs="宋?"/>
        </w:rPr>
        <w:t>)</w:t>
      </w:r>
      <w:r>
        <w:rPr>
          <w:rFonts w:ascii="宋?" w:hAnsi="宋?" w:cs="宋?" w:hint="eastAsia"/>
        </w:rPr>
        <w:t>）》，判定</w:t>
      </w:r>
      <w:r>
        <w:rPr>
          <w:rFonts w:ascii="宋体" w:eastAsia="宋体" w:hAnsi="宋体" w:cs="宋体" w:hint="eastAsia"/>
        </w:rPr>
        <w:t>为</w:t>
      </w:r>
      <w:r>
        <w:rPr>
          <w:rFonts w:ascii="宋?" w:hAnsi="宋?" w:cs="宋?" w:hint="eastAsia"/>
        </w:rPr>
        <w:t>被抽</w:t>
      </w:r>
      <w:r>
        <w:rPr>
          <w:rFonts w:ascii="宋体" w:eastAsia="宋体" w:hAnsi="宋体" w:cs="宋体" w:hint="eastAsia"/>
        </w:rPr>
        <w:t>查产</w:t>
      </w:r>
      <w:r>
        <w:rPr>
          <w:rFonts w:ascii="宋?" w:hAnsi="宋?" w:cs="宋?" w:hint="eastAsia"/>
        </w:rPr>
        <w:t>品不合格，</w:t>
      </w:r>
      <w:r>
        <w:rPr>
          <w:rFonts w:ascii="宋体" w:eastAsia="宋体" w:hAnsi="宋体" w:cs="宋体" w:hint="eastAsia"/>
        </w:rPr>
        <w:t>属</w:t>
      </w:r>
      <w:r>
        <w:rPr>
          <w:rFonts w:ascii="宋?" w:hAnsi="宋?" w:cs="宋?" w:hint="eastAsia"/>
        </w:rPr>
        <w:t>于</w:t>
      </w:r>
      <w:r>
        <w:rPr>
          <w:rFonts w:ascii="宋体" w:eastAsia="宋体" w:hAnsi="宋体" w:cs="宋体" w:hint="eastAsia"/>
        </w:rPr>
        <w:t>严</w:t>
      </w:r>
      <w:r>
        <w:rPr>
          <w:rFonts w:ascii="宋?" w:hAnsi="宋?" w:cs="宋?" w:hint="eastAsia"/>
        </w:rPr>
        <w:t>重不合格</w:t>
      </w:r>
      <w:r>
        <w:rPr>
          <w:rFonts w:ascii="宋?" w:hAnsi="宋?" w:cs="宋?" w:hint="eastAsia"/>
          <w:color w:val="000000"/>
        </w:rPr>
        <w:t>。</w:t>
      </w:r>
    </w:p>
    <w:p w:rsidR="00315804" w:rsidRDefault="00315804" w:rsidP="000C6225">
      <w:pPr>
        <w:spacing w:beforeLines="50" w:afterLines="50" w:line="360" w:lineRule="auto"/>
        <w:rPr>
          <w:rFonts w:ascii="黑体" w:eastAsia="黑体" w:hAnsi="宋?"/>
          <w:b/>
          <w:bCs/>
          <w:color w:val="000000"/>
        </w:rPr>
      </w:pPr>
      <w:r>
        <w:rPr>
          <w:rFonts w:ascii="黑体" w:eastAsia="黑体" w:hAnsi="宋?" w:cs="黑体"/>
          <w:b/>
          <w:bCs/>
          <w:color w:val="000000"/>
        </w:rPr>
        <w:t>8.</w:t>
      </w:r>
      <w:r>
        <w:rPr>
          <w:rFonts w:ascii="黑体" w:eastAsia="黑体" w:hAnsi="宋?" w:cs="黑体" w:hint="eastAsia"/>
          <w:b/>
          <w:bCs/>
          <w:color w:val="000000"/>
        </w:rPr>
        <w:t>异议处理原则</w:t>
      </w:r>
    </w:p>
    <w:p w:rsidR="00315804" w:rsidRDefault="00315804" w:rsidP="00E47137">
      <w:pPr>
        <w:snapToGrid w:val="0"/>
        <w:spacing w:line="360" w:lineRule="auto"/>
        <w:ind w:firstLineChars="200" w:firstLine="31680"/>
        <w:rPr>
          <w:rFonts w:ascii="宋?"/>
          <w:color w:val="000000"/>
        </w:rPr>
      </w:pPr>
      <w:r>
        <w:rPr>
          <w:rFonts w:ascii="宋体" w:eastAsia="宋体" w:hAnsi="宋体" w:cs="宋体" w:hint="eastAsia"/>
          <w:color w:val="000000"/>
        </w:rPr>
        <w:t>对</w:t>
      </w:r>
      <w:r>
        <w:rPr>
          <w:rFonts w:ascii="宋?" w:hAnsi="宋?" w:cs="宋?" w:hint="eastAsia"/>
          <w:color w:val="000000"/>
        </w:rPr>
        <w:t>判定不合格</w:t>
      </w:r>
      <w:r>
        <w:rPr>
          <w:rFonts w:ascii="宋体" w:eastAsia="宋体" w:hAnsi="宋体" w:cs="宋体" w:hint="eastAsia"/>
          <w:color w:val="000000"/>
        </w:rPr>
        <w:t>产</w:t>
      </w:r>
      <w:r>
        <w:rPr>
          <w:rFonts w:ascii="宋?" w:hAnsi="宋?" w:cs="宋?" w:hint="eastAsia"/>
          <w:color w:val="000000"/>
        </w:rPr>
        <w:t>品</w:t>
      </w:r>
      <w:r>
        <w:rPr>
          <w:rFonts w:ascii="宋体" w:eastAsia="宋体" w:hAnsi="宋体" w:cs="宋体" w:hint="eastAsia"/>
          <w:color w:val="000000"/>
        </w:rPr>
        <w:t>进</w:t>
      </w:r>
      <w:r>
        <w:rPr>
          <w:rFonts w:ascii="宋?" w:hAnsi="宋?" w:cs="宋?" w:hint="eastAsia"/>
          <w:color w:val="000000"/>
        </w:rPr>
        <w:t>行</w:t>
      </w:r>
      <w:r>
        <w:rPr>
          <w:rFonts w:ascii="宋体" w:eastAsia="宋体" w:hAnsi="宋体" w:cs="宋体" w:hint="eastAsia"/>
          <w:color w:val="000000"/>
        </w:rPr>
        <w:t>异议处</w:t>
      </w:r>
      <w:r>
        <w:rPr>
          <w:rFonts w:ascii="宋?" w:hAnsi="宋?" w:cs="宋?" w:hint="eastAsia"/>
          <w:color w:val="000000"/>
        </w:rPr>
        <w:t>理</w:t>
      </w:r>
      <w:r>
        <w:rPr>
          <w:rFonts w:ascii="宋体" w:eastAsia="宋体" w:hAnsi="宋体" w:cs="宋体" w:hint="eastAsia"/>
          <w:color w:val="000000"/>
        </w:rPr>
        <w:t>时</w:t>
      </w:r>
      <w:r>
        <w:rPr>
          <w:rFonts w:ascii="宋?" w:hAnsi="宋?" w:cs="宋?" w:hint="eastAsia"/>
          <w:color w:val="000000"/>
        </w:rPr>
        <w:t>，按以下方式</w:t>
      </w:r>
      <w:r>
        <w:rPr>
          <w:rFonts w:ascii="宋体" w:eastAsia="宋体" w:hAnsi="宋体" w:cs="宋体" w:hint="eastAsia"/>
          <w:color w:val="000000"/>
        </w:rPr>
        <w:t>进</w:t>
      </w:r>
      <w:r>
        <w:rPr>
          <w:rFonts w:ascii="宋?" w:hAnsi="宋?" w:cs="宋?" w:hint="eastAsia"/>
          <w:color w:val="000000"/>
        </w:rPr>
        <w:t>行：</w:t>
      </w:r>
    </w:p>
    <w:p w:rsidR="00315804" w:rsidRDefault="00315804">
      <w:pPr>
        <w:adjustRightInd w:val="0"/>
        <w:snapToGrid w:val="0"/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8.1</w:t>
      </w:r>
      <w:r>
        <w:rPr>
          <w:rFonts w:ascii="宋?" w:hAnsi="宋?" w:cs="宋?" w:hint="eastAsia"/>
          <w:color w:val="000000"/>
        </w:rPr>
        <w:t>核</w:t>
      </w:r>
      <w:r>
        <w:rPr>
          <w:rFonts w:ascii="宋体" w:eastAsia="宋体" w:hAnsi="宋体" w:cs="宋体" w:hint="eastAsia"/>
          <w:color w:val="000000"/>
        </w:rPr>
        <w:t>查</w:t>
      </w:r>
      <w:r>
        <w:rPr>
          <w:rFonts w:ascii="宋?" w:hAnsi="宋?" w:cs="宋?" w:hint="eastAsia"/>
          <w:color w:val="000000"/>
        </w:rPr>
        <w:t>不合格</w:t>
      </w:r>
      <w:r>
        <w:rPr>
          <w:rFonts w:ascii="宋体" w:eastAsia="宋体" w:hAnsi="宋体" w:cs="宋体" w:hint="eastAsia"/>
          <w:color w:val="000000"/>
        </w:rPr>
        <w:t>项</w:t>
      </w:r>
      <w:r>
        <w:rPr>
          <w:rFonts w:ascii="宋?" w:hAnsi="宋?" w:cs="宋?" w:hint="eastAsia"/>
          <w:color w:val="000000"/>
        </w:rPr>
        <w:t>目相</w:t>
      </w:r>
      <w:r>
        <w:rPr>
          <w:rFonts w:ascii="宋体" w:eastAsia="宋体" w:hAnsi="宋体" w:cs="宋体" w:hint="eastAsia"/>
          <w:color w:val="000000"/>
        </w:rPr>
        <w:t>关证</w:t>
      </w:r>
      <w:r>
        <w:rPr>
          <w:rFonts w:ascii="宋?" w:hAnsi="宋?" w:cs="宋?" w:hint="eastAsia"/>
          <w:color w:val="000000"/>
        </w:rPr>
        <w:t>据，能</w:t>
      </w:r>
      <w:r>
        <w:rPr>
          <w:rFonts w:ascii="宋体" w:eastAsia="宋体" w:hAnsi="宋体" w:cs="宋体" w:hint="eastAsia"/>
          <w:color w:val="000000"/>
        </w:rPr>
        <w:t>够</w:t>
      </w:r>
      <w:r>
        <w:rPr>
          <w:rFonts w:ascii="宋?" w:hAnsi="宋?" w:cs="宋?" w:hint="eastAsia"/>
          <w:color w:val="000000"/>
        </w:rPr>
        <w:t>以</w:t>
      </w:r>
      <w:r>
        <w:rPr>
          <w:rFonts w:ascii="宋体" w:eastAsia="宋体" w:hAnsi="宋体" w:cs="宋体" w:hint="eastAsia"/>
          <w:color w:val="000000"/>
        </w:rPr>
        <w:t>记录</w:t>
      </w:r>
      <w:r>
        <w:rPr>
          <w:rFonts w:ascii="宋?" w:hAnsi="宋?" w:cs="宋?" w:hint="eastAsia"/>
          <w:color w:val="000000"/>
        </w:rPr>
        <w:t>（</w:t>
      </w:r>
      <w:r>
        <w:rPr>
          <w:rFonts w:ascii="宋体" w:eastAsia="宋体" w:hAnsi="宋体" w:cs="宋体" w:hint="eastAsia"/>
          <w:color w:val="000000"/>
        </w:rPr>
        <w:t>纸质记录</w:t>
      </w:r>
      <w:r>
        <w:rPr>
          <w:rFonts w:ascii="宋?" w:hAnsi="宋?" w:cs="宋?" w:hint="eastAsia"/>
          <w:color w:val="000000"/>
        </w:rPr>
        <w:t>或</w:t>
      </w:r>
      <w:r>
        <w:rPr>
          <w:rFonts w:ascii="宋体" w:eastAsia="宋体" w:hAnsi="宋体" w:cs="宋体" w:hint="eastAsia"/>
          <w:color w:val="000000"/>
        </w:rPr>
        <w:t>电</w:t>
      </w:r>
      <w:r>
        <w:rPr>
          <w:rFonts w:ascii="宋?" w:hAnsi="宋?" w:cs="宋?" w:hint="eastAsia"/>
          <w:color w:val="000000"/>
        </w:rPr>
        <w:t>子</w:t>
      </w:r>
      <w:r>
        <w:rPr>
          <w:rFonts w:ascii="宋体" w:eastAsia="宋体" w:hAnsi="宋体" w:cs="宋体" w:hint="eastAsia"/>
          <w:color w:val="000000"/>
        </w:rPr>
        <w:t>记录</w:t>
      </w:r>
      <w:r>
        <w:rPr>
          <w:rFonts w:ascii="宋?" w:hAnsi="宋?" w:cs="宋?" w:hint="eastAsia"/>
          <w:color w:val="000000"/>
        </w:rPr>
        <w:t>或影像</w:t>
      </w:r>
      <w:r>
        <w:rPr>
          <w:rFonts w:ascii="宋体" w:eastAsia="宋体" w:hAnsi="宋体" w:cs="宋体" w:hint="eastAsia"/>
          <w:color w:val="000000"/>
        </w:rPr>
        <w:t>记录</w:t>
      </w:r>
      <w:r>
        <w:rPr>
          <w:rFonts w:ascii="宋?" w:hAnsi="宋?" w:cs="宋?" w:hint="eastAsia"/>
          <w:color w:val="000000"/>
        </w:rPr>
        <w:t>）或</w:t>
      </w:r>
      <w:r>
        <w:rPr>
          <w:rFonts w:ascii="宋体" w:eastAsia="宋体" w:hAnsi="宋体" w:cs="宋体" w:hint="eastAsia"/>
          <w:color w:val="000000"/>
        </w:rPr>
        <w:t>与</w:t>
      </w:r>
      <w:r>
        <w:rPr>
          <w:rFonts w:ascii="宋?" w:hAnsi="宋?" w:cs="宋?" w:hint="eastAsia"/>
          <w:color w:val="000000"/>
        </w:rPr>
        <w:t>不合格</w:t>
      </w:r>
      <w:r>
        <w:rPr>
          <w:rFonts w:ascii="宋体" w:eastAsia="宋体" w:hAnsi="宋体" w:cs="宋体" w:hint="eastAsia"/>
          <w:color w:val="000000"/>
        </w:rPr>
        <w:t>项</w:t>
      </w:r>
      <w:r>
        <w:rPr>
          <w:rFonts w:ascii="宋?" w:hAnsi="宋?" w:cs="宋?" w:hint="eastAsia"/>
          <w:color w:val="000000"/>
        </w:rPr>
        <w:t>目相</w:t>
      </w:r>
      <w:r>
        <w:rPr>
          <w:rFonts w:ascii="宋体" w:eastAsia="宋体" w:hAnsi="宋体" w:cs="宋体" w:hint="eastAsia"/>
          <w:color w:val="000000"/>
        </w:rPr>
        <w:t>关联</w:t>
      </w:r>
      <w:r>
        <w:rPr>
          <w:rFonts w:ascii="宋?" w:hAnsi="宋?" w:cs="宋?" w:hint="eastAsia"/>
          <w:color w:val="000000"/>
        </w:rPr>
        <w:t>的其</w:t>
      </w:r>
      <w:r>
        <w:rPr>
          <w:rFonts w:ascii="宋体" w:eastAsia="宋体" w:hAnsi="宋体" w:cs="宋体" w:hint="eastAsia"/>
          <w:color w:val="000000"/>
        </w:rPr>
        <w:t>它质</w:t>
      </w:r>
      <w:r>
        <w:rPr>
          <w:rFonts w:ascii="宋?" w:hAnsi="宋?" w:cs="宋?" w:hint="eastAsia"/>
          <w:color w:val="000000"/>
        </w:rPr>
        <w:t>量</w:t>
      </w:r>
      <w:r>
        <w:rPr>
          <w:rFonts w:ascii="宋体" w:eastAsia="宋体" w:hAnsi="宋体" w:cs="宋体" w:hint="eastAsia"/>
          <w:color w:val="000000"/>
        </w:rPr>
        <w:t>数</w:t>
      </w:r>
      <w:r>
        <w:rPr>
          <w:rFonts w:ascii="宋?" w:hAnsi="宋?" w:cs="宋?" w:hint="eastAsia"/>
          <w:color w:val="000000"/>
        </w:rPr>
        <w:t>据等</w:t>
      </w:r>
      <w:r>
        <w:rPr>
          <w:rFonts w:ascii="宋体" w:eastAsia="宋体" w:hAnsi="宋体" w:cs="宋体" w:hint="eastAsia"/>
          <w:color w:val="000000"/>
        </w:rPr>
        <w:t>检验证</w:t>
      </w:r>
      <w:r>
        <w:rPr>
          <w:rFonts w:ascii="宋?" w:hAnsi="宋?" w:cs="宋?" w:hint="eastAsia"/>
          <w:color w:val="000000"/>
        </w:rPr>
        <w:t>据</w:t>
      </w:r>
      <w:r>
        <w:rPr>
          <w:rFonts w:ascii="宋体" w:eastAsia="宋体" w:hAnsi="宋体" w:cs="宋体" w:hint="eastAsia"/>
          <w:color w:val="000000"/>
        </w:rPr>
        <w:t>证</w:t>
      </w:r>
      <w:r>
        <w:rPr>
          <w:rFonts w:ascii="宋?" w:hAnsi="宋?" w:cs="宋?" w:hint="eastAsia"/>
          <w:color w:val="000000"/>
        </w:rPr>
        <w:t>明。</w:t>
      </w:r>
    </w:p>
    <w:p w:rsidR="00315804" w:rsidRDefault="00315804">
      <w:pPr>
        <w:adjustRightInd w:val="0"/>
        <w:snapToGrid w:val="0"/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8.2</w:t>
      </w:r>
      <w:r>
        <w:rPr>
          <w:rFonts w:ascii="宋体" w:eastAsia="宋体" w:hAnsi="宋体" w:cs="宋体" w:hint="eastAsia"/>
          <w:color w:val="000000"/>
          <w:kern w:val="0"/>
        </w:rPr>
        <w:t>对</w:t>
      </w:r>
      <w:r>
        <w:rPr>
          <w:rFonts w:ascii="宋?" w:hAnsi="宋?" w:cs="宋?" w:hint="eastAsia"/>
          <w:color w:val="000000"/>
          <w:kern w:val="0"/>
        </w:rPr>
        <w:t>需要</w:t>
      </w:r>
      <w:r>
        <w:rPr>
          <w:rFonts w:ascii="宋体" w:eastAsia="宋体" w:hAnsi="宋体" w:cs="宋体" w:hint="eastAsia"/>
          <w:color w:val="000000"/>
          <w:kern w:val="0"/>
        </w:rPr>
        <w:t>复检并</w:t>
      </w:r>
      <w:r>
        <w:rPr>
          <w:rFonts w:ascii="宋?" w:hAnsi="宋?" w:cs="宋?" w:hint="eastAsia"/>
          <w:color w:val="000000"/>
          <w:kern w:val="0"/>
        </w:rPr>
        <w:t>具</w:t>
      </w:r>
      <w:r>
        <w:rPr>
          <w:rFonts w:ascii="宋体" w:eastAsia="宋体" w:hAnsi="宋体" w:cs="宋体" w:hint="eastAsia"/>
          <w:color w:val="000000"/>
          <w:kern w:val="0"/>
        </w:rPr>
        <w:t>备检验条</w:t>
      </w:r>
      <w:r>
        <w:rPr>
          <w:rFonts w:ascii="宋?" w:hAnsi="宋?" w:cs="宋?" w:hint="eastAsia"/>
          <w:color w:val="000000"/>
          <w:kern w:val="0"/>
        </w:rPr>
        <w:t>件的，</w:t>
      </w:r>
      <w:r>
        <w:rPr>
          <w:rFonts w:ascii="宋体" w:eastAsia="宋体" w:hAnsi="宋体" w:cs="宋体" w:hint="eastAsia"/>
          <w:color w:val="000000"/>
          <w:kern w:val="0"/>
        </w:rPr>
        <w:t>处</w:t>
      </w:r>
      <w:r>
        <w:rPr>
          <w:rFonts w:ascii="宋?" w:hAnsi="宋?" w:cs="宋?" w:hint="eastAsia"/>
          <w:color w:val="000000"/>
          <w:kern w:val="0"/>
        </w:rPr>
        <w:t>理商</w:t>
      </w:r>
      <w:r>
        <w:rPr>
          <w:rFonts w:ascii="宋体" w:eastAsia="宋体" w:hAnsi="宋体" w:cs="宋体" w:hint="eastAsia"/>
          <w:color w:val="000000"/>
          <w:kern w:val="0"/>
        </w:rPr>
        <w:t>铺异议</w:t>
      </w:r>
      <w:r>
        <w:rPr>
          <w:rFonts w:ascii="宋?" w:hAnsi="宋?" w:cs="宋?" w:hint="eastAsia"/>
          <w:color w:val="000000"/>
          <w:kern w:val="0"/>
        </w:rPr>
        <w:t>的市</w:t>
      </w:r>
      <w:r>
        <w:rPr>
          <w:rFonts w:ascii="宋体" w:eastAsia="宋体" w:hAnsi="宋体" w:cs="宋体" w:hint="eastAsia"/>
          <w:color w:val="000000"/>
          <w:kern w:val="0"/>
        </w:rPr>
        <w:t>场监</w:t>
      </w:r>
      <w:r>
        <w:rPr>
          <w:rFonts w:ascii="宋?" w:hAnsi="宋?" w:cs="宋?" w:hint="eastAsia"/>
          <w:color w:val="000000"/>
          <w:kern w:val="0"/>
        </w:rPr>
        <w:t>督部</w:t>
      </w:r>
      <w:r>
        <w:rPr>
          <w:rFonts w:ascii="宋体" w:eastAsia="宋体" w:hAnsi="宋体" w:cs="宋体" w:hint="eastAsia"/>
          <w:color w:val="000000"/>
          <w:kern w:val="0"/>
        </w:rPr>
        <w:t>门</w:t>
      </w:r>
      <w:r>
        <w:rPr>
          <w:rFonts w:ascii="宋?" w:hAnsi="宋?" w:cs="宋?" w:hint="eastAsia"/>
          <w:color w:val="000000"/>
          <w:kern w:val="0"/>
        </w:rPr>
        <w:t>或者指定</w:t>
      </w:r>
      <w:r>
        <w:rPr>
          <w:rFonts w:ascii="宋体" w:eastAsia="宋体" w:hAnsi="宋体" w:cs="宋体" w:hint="eastAsia"/>
          <w:color w:val="000000"/>
          <w:kern w:val="0"/>
        </w:rPr>
        <w:t>检验</w:t>
      </w:r>
      <w:r>
        <w:rPr>
          <w:rFonts w:ascii="宋?" w:hAnsi="宋?" w:cs="宋?" w:hint="eastAsia"/>
          <w:color w:val="000000"/>
          <w:kern w:val="0"/>
        </w:rPr>
        <w:t>机</w:t>
      </w:r>
      <w:r>
        <w:rPr>
          <w:rFonts w:ascii="宋体" w:eastAsia="宋体" w:hAnsi="宋体" w:cs="宋体" w:hint="eastAsia"/>
          <w:color w:val="000000"/>
          <w:kern w:val="0"/>
        </w:rPr>
        <w:t>构应当</w:t>
      </w:r>
      <w:r>
        <w:rPr>
          <w:rFonts w:ascii="宋?" w:hAnsi="宋?" w:cs="宋?" w:hint="eastAsia"/>
          <w:color w:val="000000"/>
          <w:kern w:val="0"/>
        </w:rPr>
        <w:t>按原</w:t>
      </w:r>
      <w:r>
        <w:rPr>
          <w:rFonts w:ascii="宋体" w:eastAsia="宋体" w:hAnsi="宋体" w:cs="宋体" w:hint="eastAsia"/>
          <w:color w:val="000000"/>
          <w:kern w:val="0"/>
        </w:rPr>
        <w:t>监</w:t>
      </w:r>
      <w:r>
        <w:rPr>
          <w:rFonts w:ascii="宋?" w:hAnsi="宋?" w:cs="宋?" w:hint="eastAsia"/>
          <w:color w:val="000000"/>
          <w:kern w:val="0"/>
        </w:rPr>
        <w:t>督抽</w:t>
      </w:r>
      <w:r>
        <w:rPr>
          <w:rFonts w:ascii="宋体" w:eastAsia="宋体" w:hAnsi="宋体" w:cs="宋体" w:hint="eastAsia"/>
          <w:color w:val="000000"/>
          <w:kern w:val="0"/>
        </w:rPr>
        <w:t>查</w:t>
      </w:r>
      <w:r>
        <w:rPr>
          <w:rFonts w:ascii="宋?" w:hAnsi="宋?" w:cs="宋?" w:hint="eastAsia"/>
          <w:color w:val="000000"/>
          <w:kern w:val="0"/>
        </w:rPr>
        <w:t>方案</w:t>
      </w:r>
      <w:r>
        <w:rPr>
          <w:rFonts w:ascii="宋体" w:eastAsia="宋体" w:hAnsi="宋体" w:cs="宋体" w:hint="eastAsia"/>
          <w:color w:val="000000"/>
          <w:kern w:val="0"/>
        </w:rPr>
        <w:t>对</w:t>
      </w:r>
      <w:r>
        <w:rPr>
          <w:rFonts w:ascii="宋?" w:hAnsi="宋?" w:cs="宋?" w:hint="eastAsia"/>
          <w:color w:val="000000"/>
          <w:kern w:val="0"/>
        </w:rPr>
        <w:t>留存的</w:t>
      </w:r>
      <w:r>
        <w:rPr>
          <w:rFonts w:ascii="宋体" w:eastAsia="宋体" w:hAnsi="宋体" w:cs="宋体" w:hint="eastAsia"/>
          <w:color w:val="000000"/>
          <w:kern w:val="0"/>
        </w:rPr>
        <w:t>样</w:t>
      </w:r>
      <w:r>
        <w:rPr>
          <w:rFonts w:ascii="宋?" w:hAnsi="宋?" w:cs="宋?" w:hint="eastAsia"/>
          <w:color w:val="000000"/>
          <w:kern w:val="0"/>
        </w:rPr>
        <w:t>品或抽取的</w:t>
      </w:r>
      <w:r>
        <w:rPr>
          <w:rFonts w:ascii="宋体" w:eastAsia="宋体" w:hAnsi="宋体" w:cs="宋体" w:hint="eastAsia"/>
          <w:color w:val="000000"/>
          <w:kern w:val="0"/>
        </w:rPr>
        <w:t>备</w:t>
      </w:r>
      <w:r>
        <w:rPr>
          <w:rFonts w:ascii="宋?" w:hAnsi="宋?" w:cs="宋?" w:hint="eastAsia"/>
          <w:color w:val="000000"/>
          <w:kern w:val="0"/>
        </w:rPr>
        <w:t>用</w:t>
      </w:r>
      <w:r>
        <w:rPr>
          <w:rFonts w:ascii="宋体" w:eastAsia="宋体" w:hAnsi="宋体" w:cs="宋体" w:hint="eastAsia"/>
          <w:color w:val="000000"/>
          <w:kern w:val="0"/>
        </w:rPr>
        <w:t>样</w:t>
      </w:r>
      <w:r>
        <w:rPr>
          <w:rFonts w:ascii="宋?" w:hAnsi="宋?" w:cs="宋?" w:hint="eastAsia"/>
          <w:color w:val="000000"/>
          <w:kern w:val="0"/>
        </w:rPr>
        <w:t>品</w:t>
      </w:r>
      <w:r>
        <w:rPr>
          <w:rFonts w:ascii="宋体" w:eastAsia="宋体" w:hAnsi="宋体" w:cs="宋体" w:hint="eastAsia"/>
          <w:color w:val="000000"/>
          <w:kern w:val="0"/>
        </w:rPr>
        <w:t>组织复检</w:t>
      </w:r>
      <w:r>
        <w:rPr>
          <w:rFonts w:ascii="宋?" w:hAnsi="宋?" w:cs="宋?" w:hint="eastAsia"/>
          <w:color w:val="000000"/>
          <w:kern w:val="0"/>
        </w:rPr>
        <w:t>，</w:t>
      </w:r>
      <w:r>
        <w:rPr>
          <w:rFonts w:ascii="宋体" w:eastAsia="宋体" w:hAnsi="宋体" w:cs="宋体" w:hint="eastAsia"/>
          <w:color w:val="000000"/>
          <w:kern w:val="0"/>
        </w:rPr>
        <w:t>并</w:t>
      </w:r>
      <w:r>
        <w:rPr>
          <w:rFonts w:ascii="宋?" w:hAnsi="宋?" w:cs="宋?" w:hint="eastAsia"/>
          <w:color w:val="000000"/>
          <w:kern w:val="0"/>
        </w:rPr>
        <w:t>出具</w:t>
      </w:r>
      <w:r>
        <w:rPr>
          <w:rFonts w:ascii="宋体" w:eastAsia="宋体" w:hAnsi="宋体" w:cs="宋体" w:hint="eastAsia"/>
          <w:color w:val="000000"/>
          <w:kern w:val="0"/>
        </w:rPr>
        <w:t>检验报</w:t>
      </w:r>
      <w:r>
        <w:rPr>
          <w:rFonts w:ascii="宋?" w:hAnsi="宋?" w:cs="宋?" w:hint="eastAsia"/>
          <w:color w:val="000000"/>
          <w:kern w:val="0"/>
        </w:rPr>
        <w:t>告。</w:t>
      </w:r>
      <w:r>
        <w:rPr>
          <w:rFonts w:ascii="宋体" w:eastAsia="宋体" w:hAnsi="宋体" w:cs="宋体" w:hint="eastAsia"/>
          <w:color w:val="000000"/>
          <w:kern w:val="0"/>
        </w:rPr>
        <w:t>复检结论为</w:t>
      </w:r>
      <w:r>
        <w:rPr>
          <w:rFonts w:ascii="宋?" w:hAnsi="宋?" w:cs="宋?" w:hint="eastAsia"/>
          <w:color w:val="000000"/>
          <w:kern w:val="0"/>
        </w:rPr>
        <w:t>最</w:t>
      </w:r>
      <w:r>
        <w:rPr>
          <w:rFonts w:ascii="宋体" w:eastAsia="宋体" w:hAnsi="宋体" w:cs="宋体" w:hint="eastAsia"/>
          <w:color w:val="000000"/>
          <w:kern w:val="0"/>
        </w:rPr>
        <w:t>终结论</w:t>
      </w:r>
      <w:r>
        <w:rPr>
          <w:rFonts w:ascii="宋?" w:hAnsi="宋?" w:cs="宋?" w:hint="eastAsia"/>
          <w:color w:val="000000"/>
          <w:kern w:val="0"/>
        </w:rPr>
        <w:t>。</w:t>
      </w:r>
    </w:p>
    <w:p w:rsidR="00315804" w:rsidRDefault="00315804">
      <w:pPr>
        <w:pStyle w:val="PlainText"/>
        <w:adjustRightInd w:val="0"/>
        <w:snapToGrid w:val="0"/>
        <w:spacing w:line="360" w:lineRule="auto"/>
        <w:rPr>
          <w:rFonts w:hAnsi="宋?" w:cs="Times New Roman"/>
          <w:color w:val="000000"/>
        </w:rPr>
      </w:pPr>
      <w:r>
        <w:rPr>
          <w:rFonts w:hAnsi="宋?"/>
          <w:color w:val="000000"/>
        </w:rPr>
        <w:t>8.3</w:t>
      </w:r>
      <w:r>
        <w:rPr>
          <w:rFonts w:hAnsi="宋?" w:hint="eastAsia"/>
          <w:color w:val="000000"/>
        </w:rPr>
        <w:t xml:space="preserve">　不予</w:t>
      </w:r>
      <w:r>
        <w:rPr>
          <w:rFonts w:ascii="宋体" w:eastAsia="宋体" w:hAnsi="宋体" w:cs="宋体" w:hint="eastAsia"/>
          <w:color w:val="000000"/>
        </w:rPr>
        <w:t>复检</w:t>
      </w:r>
      <w:r>
        <w:rPr>
          <w:rFonts w:hAnsi="宋?" w:hint="eastAsia"/>
          <w:color w:val="000000"/>
        </w:rPr>
        <w:t>的情</w:t>
      </w:r>
      <w:r>
        <w:rPr>
          <w:rFonts w:ascii="宋体" w:eastAsia="宋体" w:hAnsi="宋体" w:cs="宋体" w:hint="eastAsia"/>
          <w:color w:val="000000"/>
        </w:rPr>
        <w:t>况</w:t>
      </w:r>
    </w:p>
    <w:p w:rsidR="00315804" w:rsidRDefault="00315804">
      <w:pPr>
        <w:pStyle w:val="PlainText"/>
        <w:adjustRightInd w:val="0"/>
        <w:snapToGrid w:val="0"/>
        <w:spacing w:line="360" w:lineRule="auto"/>
        <w:ind w:firstLine="420"/>
        <w:rPr>
          <w:rFonts w:hAnsi="宋?" w:cs="Times New Roman"/>
          <w:color w:val="000000"/>
        </w:rPr>
      </w:pPr>
      <w:r>
        <w:rPr>
          <w:rFonts w:hAnsi="宋?" w:hint="eastAsia"/>
          <w:color w:val="000000"/>
        </w:rPr>
        <w:t>（</w:t>
      </w:r>
      <w:r>
        <w:rPr>
          <w:rFonts w:hAnsi="宋?"/>
          <w:color w:val="000000"/>
        </w:rPr>
        <w:t>1</w:t>
      </w:r>
      <w:r>
        <w:rPr>
          <w:rFonts w:hAnsi="宋?" w:hint="eastAsia"/>
          <w:color w:val="000000"/>
        </w:rPr>
        <w:t>）提出</w:t>
      </w:r>
      <w:r>
        <w:rPr>
          <w:rFonts w:ascii="宋体" w:eastAsia="宋体" w:hAnsi="宋体" w:cs="宋体" w:hint="eastAsia"/>
          <w:color w:val="000000"/>
        </w:rPr>
        <w:t>复检时</w:t>
      </w:r>
      <w:r>
        <w:rPr>
          <w:rFonts w:hAnsi="宋?" w:hint="eastAsia"/>
          <w:color w:val="000000"/>
        </w:rPr>
        <w:t>，</w:t>
      </w:r>
      <w:r>
        <w:rPr>
          <w:rFonts w:ascii="宋体" w:eastAsia="宋体" w:hAnsi="宋体" w:cs="宋体" w:hint="eastAsia"/>
          <w:color w:val="000000"/>
        </w:rPr>
        <w:t>产</w:t>
      </w:r>
      <w:r>
        <w:rPr>
          <w:rFonts w:hAnsi="宋?" w:hint="eastAsia"/>
          <w:color w:val="000000"/>
        </w:rPr>
        <w:t>品在正常</w:t>
      </w:r>
      <w:r>
        <w:rPr>
          <w:rFonts w:ascii="宋体" w:eastAsia="宋体" w:hAnsi="宋体" w:cs="宋体" w:hint="eastAsia"/>
          <w:color w:val="000000"/>
        </w:rPr>
        <w:t>贮</w:t>
      </w:r>
      <w:r>
        <w:rPr>
          <w:rFonts w:hAnsi="宋?" w:hint="eastAsia"/>
          <w:color w:val="000000"/>
        </w:rPr>
        <w:t>存</w:t>
      </w:r>
      <w:r>
        <w:rPr>
          <w:rFonts w:ascii="宋体" w:eastAsia="宋体" w:hAnsi="宋体" w:cs="宋体" w:hint="eastAsia"/>
          <w:color w:val="000000"/>
        </w:rPr>
        <w:t>条</w:t>
      </w:r>
      <w:r>
        <w:rPr>
          <w:rFonts w:hAnsi="宋?" w:hint="eastAsia"/>
          <w:color w:val="000000"/>
        </w:rPr>
        <w:t>件下已失效；</w:t>
      </w:r>
    </w:p>
    <w:p w:rsidR="00315804" w:rsidRDefault="00315804" w:rsidP="00D94341">
      <w:pPr>
        <w:spacing w:line="360" w:lineRule="auto"/>
        <w:ind w:firstLineChars="200" w:firstLine="31680"/>
      </w:pPr>
      <w:r>
        <w:rPr>
          <w:rFonts w:hAnsi="宋?" w:cs="宋?" w:hint="eastAsia"/>
          <w:color w:val="000000"/>
        </w:rPr>
        <w:t>（</w:t>
      </w:r>
      <w:r>
        <w:rPr>
          <w:rFonts w:hAnsi="宋?"/>
          <w:color w:val="000000"/>
        </w:rPr>
        <w:t>2</w:t>
      </w:r>
      <w:r>
        <w:rPr>
          <w:rFonts w:hAnsi="宋?" w:cs="宋?" w:hint="eastAsia"/>
          <w:color w:val="000000"/>
        </w:rPr>
        <w:t>）法律、法</w:t>
      </w:r>
      <w:r>
        <w:rPr>
          <w:rFonts w:ascii="宋体" w:eastAsia="宋体" w:hAnsi="宋体" w:cs="宋体" w:hint="eastAsia"/>
          <w:color w:val="000000"/>
        </w:rPr>
        <w:t>规规</w:t>
      </w:r>
      <w:r>
        <w:rPr>
          <w:rFonts w:hAnsi="宋?" w:cs="宋?" w:hint="eastAsia"/>
          <w:color w:val="000000"/>
        </w:rPr>
        <w:t>定不得</w:t>
      </w:r>
      <w:r>
        <w:rPr>
          <w:rFonts w:ascii="宋体" w:eastAsia="宋体" w:hAnsi="宋体" w:cs="宋体" w:hint="eastAsia"/>
          <w:color w:val="000000"/>
        </w:rPr>
        <w:t>复检</w:t>
      </w:r>
      <w:r>
        <w:rPr>
          <w:rFonts w:hAnsi="宋?" w:cs="宋?" w:hint="eastAsia"/>
          <w:color w:val="000000"/>
        </w:rPr>
        <w:t>的其他情</w:t>
      </w:r>
      <w:r>
        <w:rPr>
          <w:rFonts w:ascii="宋体" w:eastAsia="宋体" w:hAnsi="宋体" w:cs="宋体" w:hint="eastAsia"/>
          <w:color w:val="000000"/>
        </w:rPr>
        <w:t>况</w:t>
      </w:r>
      <w:r>
        <w:rPr>
          <w:rFonts w:hAnsi="宋?" w:cs="宋?" w:hint="eastAsia"/>
          <w:color w:val="000000"/>
        </w:rPr>
        <w:t>。</w:t>
      </w:r>
    </w:p>
    <w:sectPr w:rsidR="00315804" w:rsidSect="00F3322A">
      <w:pgSz w:w="11907" w:h="16840"/>
      <w:pgMar w:top="1440" w:right="1083" w:bottom="1440" w:left="1083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?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rif">
    <w:altName w:val="Segoe Prin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FiOTJjZjYwODEzYmJjMGNkOGZlMmI2M2JkMjc1MmMifQ=="/>
  </w:docVars>
  <w:rsids>
    <w:rsidRoot w:val="65BC200F"/>
    <w:rsid w:val="00044B80"/>
    <w:rsid w:val="000C6225"/>
    <w:rsid w:val="00100BAC"/>
    <w:rsid w:val="00107002"/>
    <w:rsid w:val="001639C4"/>
    <w:rsid w:val="00176834"/>
    <w:rsid w:val="00315804"/>
    <w:rsid w:val="00321969"/>
    <w:rsid w:val="00344D4A"/>
    <w:rsid w:val="004F1392"/>
    <w:rsid w:val="00502B34"/>
    <w:rsid w:val="005F5C91"/>
    <w:rsid w:val="00692EB3"/>
    <w:rsid w:val="00827141"/>
    <w:rsid w:val="00940248"/>
    <w:rsid w:val="00A9465E"/>
    <w:rsid w:val="00CD573C"/>
    <w:rsid w:val="00D25A85"/>
    <w:rsid w:val="00D3025C"/>
    <w:rsid w:val="00D34880"/>
    <w:rsid w:val="00D94341"/>
    <w:rsid w:val="00E258B3"/>
    <w:rsid w:val="00E47137"/>
    <w:rsid w:val="00EF74F6"/>
    <w:rsid w:val="00F3322A"/>
    <w:rsid w:val="022B0C4E"/>
    <w:rsid w:val="02945004"/>
    <w:rsid w:val="030108E3"/>
    <w:rsid w:val="043D3A95"/>
    <w:rsid w:val="044B0AD3"/>
    <w:rsid w:val="052E2890"/>
    <w:rsid w:val="05DA0179"/>
    <w:rsid w:val="06475B39"/>
    <w:rsid w:val="07C536B1"/>
    <w:rsid w:val="0E34256E"/>
    <w:rsid w:val="10E87F18"/>
    <w:rsid w:val="11040E7E"/>
    <w:rsid w:val="1110368E"/>
    <w:rsid w:val="112F33A1"/>
    <w:rsid w:val="14F57313"/>
    <w:rsid w:val="153A29D9"/>
    <w:rsid w:val="164028AA"/>
    <w:rsid w:val="1690695D"/>
    <w:rsid w:val="16B73FF5"/>
    <w:rsid w:val="16ED1B35"/>
    <w:rsid w:val="16EE49FB"/>
    <w:rsid w:val="19947AD6"/>
    <w:rsid w:val="1B123C97"/>
    <w:rsid w:val="1BBC054B"/>
    <w:rsid w:val="1C985A30"/>
    <w:rsid w:val="1DA06AD8"/>
    <w:rsid w:val="1DB21A7C"/>
    <w:rsid w:val="1E937715"/>
    <w:rsid w:val="1F1620F4"/>
    <w:rsid w:val="1F623A8E"/>
    <w:rsid w:val="1F884DA0"/>
    <w:rsid w:val="1FF77E85"/>
    <w:rsid w:val="2022079E"/>
    <w:rsid w:val="209B0B03"/>
    <w:rsid w:val="21254871"/>
    <w:rsid w:val="21C22C34"/>
    <w:rsid w:val="22BD7600"/>
    <w:rsid w:val="232755A8"/>
    <w:rsid w:val="23A61C99"/>
    <w:rsid w:val="29993923"/>
    <w:rsid w:val="2A4D17C1"/>
    <w:rsid w:val="2A9B142A"/>
    <w:rsid w:val="2AA131BA"/>
    <w:rsid w:val="2AA607D0"/>
    <w:rsid w:val="2B255B99"/>
    <w:rsid w:val="2C685FD9"/>
    <w:rsid w:val="2D696584"/>
    <w:rsid w:val="2E2B3B8C"/>
    <w:rsid w:val="2ED81174"/>
    <w:rsid w:val="2FD97B27"/>
    <w:rsid w:val="2FF74FD5"/>
    <w:rsid w:val="305E0209"/>
    <w:rsid w:val="31123368"/>
    <w:rsid w:val="313E0DFF"/>
    <w:rsid w:val="316D051A"/>
    <w:rsid w:val="31CF685F"/>
    <w:rsid w:val="32285700"/>
    <w:rsid w:val="328A09D8"/>
    <w:rsid w:val="32D072C1"/>
    <w:rsid w:val="342B3EFB"/>
    <w:rsid w:val="34476B80"/>
    <w:rsid w:val="349F0D56"/>
    <w:rsid w:val="350B75C4"/>
    <w:rsid w:val="3511718E"/>
    <w:rsid w:val="37C93D50"/>
    <w:rsid w:val="3838658E"/>
    <w:rsid w:val="38606463"/>
    <w:rsid w:val="3AA04F8B"/>
    <w:rsid w:val="3B28539A"/>
    <w:rsid w:val="3BFE5BF4"/>
    <w:rsid w:val="3D536596"/>
    <w:rsid w:val="3E492B15"/>
    <w:rsid w:val="42A63E51"/>
    <w:rsid w:val="440E3217"/>
    <w:rsid w:val="4485251C"/>
    <w:rsid w:val="4AFE4A22"/>
    <w:rsid w:val="4BB86818"/>
    <w:rsid w:val="4C69762C"/>
    <w:rsid w:val="4DF22FBE"/>
    <w:rsid w:val="4E352998"/>
    <w:rsid w:val="4E622D4B"/>
    <w:rsid w:val="4ECD6362"/>
    <w:rsid w:val="4FA8223C"/>
    <w:rsid w:val="50025BF9"/>
    <w:rsid w:val="51934140"/>
    <w:rsid w:val="51D834B3"/>
    <w:rsid w:val="522A0BAA"/>
    <w:rsid w:val="534C78B7"/>
    <w:rsid w:val="53C102E6"/>
    <w:rsid w:val="548C0166"/>
    <w:rsid w:val="558330E1"/>
    <w:rsid w:val="56FD623A"/>
    <w:rsid w:val="58035A91"/>
    <w:rsid w:val="582F5691"/>
    <w:rsid w:val="58E84B16"/>
    <w:rsid w:val="5A2D510D"/>
    <w:rsid w:val="5D0A1D33"/>
    <w:rsid w:val="5DC36F01"/>
    <w:rsid w:val="5DF21606"/>
    <w:rsid w:val="5E946B2E"/>
    <w:rsid w:val="5EB4316B"/>
    <w:rsid w:val="5EE731B0"/>
    <w:rsid w:val="5F8403D9"/>
    <w:rsid w:val="60ED7A04"/>
    <w:rsid w:val="61B95623"/>
    <w:rsid w:val="63D336DD"/>
    <w:rsid w:val="640D6BEF"/>
    <w:rsid w:val="64C07CA8"/>
    <w:rsid w:val="64F46DE7"/>
    <w:rsid w:val="65BC200F"/>
    <w:rsid w:val="6716400D"/>
    <w:rsid w:val="67653F21"/>
    <w:rsid w:val="68F57607"/>
    <w:rsid w:val="69BF2282"/>
    <w:rsid w:val="6DF41334"/>
    <w:rsid w:val="6F0D3F47"/>
    <w:rsid w:val="6F336BBC"/>
    <w:rsid w:val="707B68C2"/>
    <w:rsid w:val="70C508BB"/>
    <w:rsid w:val="71BF6F08"/>
    <w:rsid w:val="72874010"/>
    <w:rsid w:val="72B7584D"/>
    <w:rsid w:val="73AA59A5"/>
    <w:rsid w:val="75530FEE"/>
    <w:rsid w:val="7621652A"/>
    <w:rsid w:val="76D8308D"/>
    <w:rsid w:val="798968C0"/>
    <w:rsid w:val="7A142670"/>
    <w:rsid w:val="7B454A69"/>
    <w:rsid w:val="7BC66C14"/>
    <w:rsid w:val="7BE73467"/>
    <w:rsid w:val="7CC64167"/>
    <w:rsid w:val="7D9F3BC8"/>
    <w:rsid w:val="7EA63E49"/>
    <w:rsid w:val="7F203823"/>
    <w:rsid w:val="7FD25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?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uiPriority="0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uiPriority="0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uiPriority="0"/>
    <w:lsdException w:name="Hyperlink" w:uiPriority="0"/>
    <w:lsdException w:name="FollowedHyperlink" w:uiPriority="0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uiPriority="0"/>
    <w:lsdException w:name="E-mail Signature" w:locked="1" w:semiHidden="1" w:unhideWhenUsed="1"/>
    <w:lsdException w:name="HTML Top of Form" w:uiPriority="0"/>
    <w:lsdException w:name="HTML Bottom of Form" w:uiPriority="0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locked="1" w:semiHidden="1" w:unhideWhenUsed="1"/>
    <w:lsdException w:name="HTML Sample" w:uiPriority="0"/>
    <w:lsdException w:name="HTML Typewriter" w:locked="1" w:semiHidden="1" w:unhideWhenUsed="1"/>
    <w:lsdException w:name="HTML Variable" w:uiPriority="0"/>
    <w:lsdException w:name="Normal Table" w:uiPriority="0"/>
    <w:lsdException w:name="annotation subject" w:locked="1" w:semiHidden="1" w:unhideWhenUsed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TableofAuthorities"/>
    <w:qFormat/>
    <w:rsid w:val="00F3322A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Authorities">
    <w:name w:val="table of authorities"/>
    <w:basedOn w:val="Normal"/>
    <w:next w:val="Normal"/>
    <w:uiPriority w:val="99"/>
    <w:semiHidden/>
    <w:locked/>
    <w:rsid w:val="00F3322A"/>
    <w:pPr>
      <w:ind w:leftChars="200" w:left="420"/>
    </w:pPr>
  </w:style>
  <w:style w:type="paragraph" w:styleId="NoteHeading">
    <w:name w:val="Note Heading"/>
    <w:basedOn w:val="Normal"/>
    <w:next w:val="Normal"/>
    <w:link w:val="NoteHeadingChar"/>
    <w:uiPriority w:val="99"/>
    <w:locked/>
    <w:rsid w:val="00F3322A"/>
    <w:pPr>
      <w:jc w:val="center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sid w:val="00F3322A"/>
    <w:rPr>
      <w:sz w:val="21"/>
      <w:szCs w:val="21"/>
    </w:rPr>
  </w:style>
  <w:style w:type="paragraph" w:styleId="BlockText">
    <w:name w:val="Block Text"/>
    <w:basedOn w:val="Normal"/>
    <w:uiPriority w:val="99"/>
    <w:rsid w:val="00F3322A"/>
    <w:pPr>
      <w:widowControl/>
      <w:tabs>
        <w:tab w:val="right" w:pos="8640"/>
      </w:tabs>
      <w:adjustRightInd w:val="0"/>
      <w:snapToGrid w:val="0"/>
      <w:spacing w:after="120" w:line="360" w:lineRule="auto"/>
      <w:ind w:leftChars="700" w:left="1440" w:right="1440"/>
    </w:pPr>
    <w:rPr>
      <w:rFonts w:ascii="Garamond" w:hAnsi="Garamond" w:cs="Garamond"/>
      <w:spacing w:val="-2"/>
      <w:kern w:val="0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F3322A"/>
    <w:rPr>
      <w:rFonts w:ascii="宋?" w:hAnsi="Courier New" w:cs="宋?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F3322A"/>
    <w:rPr>
      <w:rFonts w:ascii="宋?" w:hAnsi="Courier New" w:cs="宋?"/>
      <w:sz w:val="21"/>
      <w:szCs w:val="21"/>
    </w:rPr>
  </w:style>
  <w:style w:type="table" w:styleId="TableGrid">
    <w:name w:val="Table Grid"/>
    <w:basedOn w:val="TableNormal"/>
    <w:uiPriority w:val="99"/>
    <w:rsid w:val="00F3322A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F3322A"/>
    <w:rPr>
      <w:b/>
      <w:bCs/>
    </w:rPr>
  </w:style>
  <w:style w:type="character" w:styleId="FollowedHyperlink">
    <w:name w:val="FollowedHyperlink"/>
    <w:basedOn w:val="DefaultParagraphFont"/>
    <w:uiPriority w:val="99"/>
    <w:rsid w:val="00F3322A"/>
    <w:rPr>
      <w:color w:val="auto"/>
      <w:u w:val="none"/>
    </w:rPr>
  </w:style>
  <w:style w:type="character" w:styleId="Emphasis">
    <w:name w:val="Emphasis"/>
    <w:basedOn w:val="DefaultParagraphFont"/>
    <w:uiPriority w:val="99"/>
    <w:qFormat/>
    <w:rsid w:val="00F3322A"/>
  </w:style>
  <w:style w:type="character" w:styleId="HTMLDefinition">
    <w:name w:val="HTML Definition"/>
    <w:basedOn w:val="DefaultParagraphFont"/>
    <w:uiPriority w:val="99"/>
    <w:rsid w:val="00F3322A"/>
  </w:style>
  <w:style w:type="character" w:styleId="HTMLVariable">
    <w:name w:val="HTML Variable"/>
    <w:basedOn w:val="DefaultParagraphFont"/>
    <w:uiPriority w:val="99"/>
    <w:rsid w:val="00F3322A"/>
  </w:style>
  <w:style w:type="character" w:styleId="Hyperlink">
    <w:name w:val="Hyperlink"/>
    <w:basedOn w:val="DefaultParagraphFont"/>
    <w:uiPriority w:val="99"/>
    <w:rsid w:val="00F3322A"/>
    <w:rPr>
      <w:color w:val="auto"/>
      <w:u w:val="none"/>
    </w:rPr>
  </w:style>
  <w:style w:type="character" w:styleId="HTMLCode">
    <w:name w:val="HTML Code"/>
    <w:basedOn w:val="DefaultParagraphFont"/>
    <w:uiPriority w:val="99"/>
    <w:rsid w:val="00F3322A"/>
    <w:rPr>
      <w:rFonts w:ascii="serif" w:hAnsi="serif" w:cs="serif"/>
      <w:sz w:val="21"/>
      <w:szCs w:val="21"/>
    </w:rPr>
  </w:style>
  <w:style w:type="character" w:styleId="HTMLCite">
    <w:name w:val="HTML Cite"/>
    <w:basedOn w:val="DefaultParagraphFont"/>
    <w:uiPriority w:val="99"/>
    <w:rsid w:val="00F3322A"/>
  </w:style>
  <w:style w:type="character" w:styleId="HTMLKeyboard">
    <w:name w:val="HTML Keyboard"/>
    <w:basedOn w:val="DefaultParagraphFont"/>
    <w:uiPriority w:val="99"/>
    <w:rsid w:val="00F3322A"/>
    <w:rPr>
      <w:rFonts w:ascii="serif" w:hAnsi="serif" w:cs="serif"/>
      <w:sz w:val="21"/>
      <w:szCs w:val="21"/>
    </w:rPr>
  </w:style>
  <w:style w:type="character" w:styleId="HTMLSample">
    <w:name w:val="HTML Sample"/>
    <w:basedOn w:val="DefaultParagraphFont"/>
    <w:uiPriority w:val="99"/>
    <w:rsid w:val="00F3322A"/>
    <w:rPr>
      <w:rFonts w:ascii="serif" w:hAnsi="serif" w:cs="serif"/>
      <w:sz w:val="21"/>
      <w:szCs w:val="21"/>
    </w:rPr>
  </w:style>
  <w:style w:type="paragraph" w:customStyle="1" w:styleId="1">
    <w:name w:val="列出段落1"/>
    <w:basedOn w:val="Normal"/>
    <w:uiPriority w:val="99"/>
    <w:rsid w:val="00F3322A"/>
    <w:pPr>
      <w:ind w:firstLineChars="200" w:firstLine="420"/>
    </w:pPr>
    <w:rPr>
      <w:rFonts w:ascii="Calibri" w:hAnsi="Calibri" w:cs="Calibri"/>
    </w:rPr>
  </w:style>
  <w:style w:type="paragraph" w:customStyle="1" w:styleId="Style1">
    <w:name w:val="Style1"/>
    <w:uiPriority w:val="99"/>
    <w:rsid w:val="00F3322A"/>
    <w:pPr>
      <w:spacing w:after="120"/>
      <w:jc w:val="both"/>
    </w:pPr>
    <w:rPr>
      <w:rFonts w:ascii="Calibri" w:hAnsi="Calibri" w:cs="Calibri"/>
      <w:color w:val="000000"/>
      <w:spacing w:val="-3"/>
      <w:kern w:val="0"/>
      <w:sz w:val="24"/>
      <w:szCs w:val="24"/>
    </w:rPr>
  </w:style>
  <w:style w:type="character" w:customStyle="1" w:styleId="fontborder">
    <w:name w:val="fontborder"/>
    <w:basedOn w:val="DefaultParagraphFont"/>
    <w:uiPriority w:val="99"/>
    <w:rsid w:val="00F3322A"/>
    <w:rPr>
      <w:bdr w:val="single" w:sz="6" w:space="0" w:color="000000"/>
    </w:rPr>
  </w:style>
  <w:style w:type="character" w:customStyle="1" w:styleId="fontstrikethrough">
    <w:name w:val="fontstrikethrough"/>
    <w:basedOn w:val="DefaultParagraphFont"/>
    <w:uiPriority w:val="99"/>
    <w:rsid w:val="00F3322A"/>
    <w:rPr>
      <w:strike/>
    </w:rPr>
  </w:style>
  <w:style w:type="paragraph" w:customStyle="1" w:styleId="11">
    <w:name w:val="列出段落11"/>
    <w:basedOn w:val="Normal"/>
    <w:uiPriority w:val="99"/>
    <w:rsid w:val="00F3322A"/>
    <w:pPr>
      <w:ind w:firstLineChars="200" w:firstLine="420"/>
    </w:pPr>
    <w:rPr>
      <w:rFonts w:ascii="Calibri" w:hAnsi="Calibri" w:cs="Calibri"/>
    </w:rPr>
  </w:style>
  <w:style w:type="character" w:customStyle="1" w:styleId="NormalCharacter">
    <w:name w:val="NormalCharacter"/>
    <w:uiPriority w:val="99"/>
    <w:semiHidden/>
    <w:rsid w:val="00F332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345</Words>
  <Characters>1973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狐狸悄咪咪</dc:creator>
  <cp:keywords/>
  <dc:description/>
  <cp:lastModifiedBy>蔡建宁</cp:lastModifiedBy>
  <cp:revision>6</cp:revision>
  <dcterms:created xsi:type="dcterms:W3CDTF">2020-07-25T03:03:00Z</dcterms:created>
  <dcterms:modified xsi:type="dcterms:W3CDTF">2023-08-07T01:44:00Z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4027C90E0A434623B159D805AFCB16A7</vt:lpwstr>
  </property>
</Properties>
</file>